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CC6D8" w14:textId="070518F4" w:rsidR="00F43295" w:rsidRDefault="00F43295" w:rsidP="00F43295">
      <w:pPr>
        <w:rPr>
          <w:noProof/>
        </w:rPr>
      </w:pPr>
      <w:bookmarkStart w:id="0" w:name="_GoBack"/>
      <w:bookmarkEnd w:id="0"/>
      <w:r w:rsidRPr="00F43295">
        <w:rPr>
          <w:noProof/>
        </w:rPr>
        <w:drawing>
          <wp:anchor distT="0" distB="0" distL="114300" distR="114300" simplePos="0" relativeHeight="251658240" behindDoc="0" locked="0" layoutInCell="1" allowOverlap="1" wp14:anchorId="52E55DA3" wp14:editId="3313ECCC">
            <wp:simplePos x="0" y="0"/>
            <wp:positionH relativeFrom="column">
              <wp:posOffset>2850515</wp:posOffset>
            </wp:positionH>
            <wp:positionV relativeFrom="paragraph">
              <wp:posOffset>40821</wp:posOffset>
            </wp:positionV>
            <wp:extent cx="1150620" cy="1081509"/>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EC Network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0620" cy="1081509"/>
                    </a:xfrm>
                    <a:prstGeom prst="rect">
                      <a:avLst/>
                    </a:prstGeom>
                  </pic:spPr>
                </pic:pic>
              </a:graphicData>
            </a:graphic>
            <wp14:sizeRelH relativeFrom="page">
              <wp14:pctWidth>0</wp14:pctWidth>
            </wp14:sizeRelH>
            <wp14:sizeRelV relativeFrom="page">
              <wp14:pctHeight>0</wp14:pctHeight>
            </wp14:sizeRelV>
          </wp:anchor>
        </w:drawing>
      </w:r>
    </w:p>
    <w:p w14:paraId="1B8EF18F" w14:textId="23994302" w:rsidR="00A901D0" w:rsidRDefault="00A901D0" w:rsidP="00F43295">
      <w:pPr>
        <w:jc w:val="center"/>
        <w:rPr>
          <w:rFonts w:ascii="Tahoma" w:eastAsia="Times New Roman" w:hAnsi="Tahoma" w:cs="Tahoma"/>
          <w:color w:val="074D70"/>
          <w:sz w:val="36"/>
          <w:szCs w:val="36"/>
        </w:rPr>
      </w:pPr>
    </w:p>
    <w:p w14:paraId="0566B225" w14:textId="77777777" w:rsidR="00F43295" w:rsidRDefault="00F43295" w:rsidP="00F43295">
      <w:pPr>
        <w:spacing w:after="0" w:line="240" w:lineRule="auto"/>
        <w:jc w:val="center"/>
        <w:rPr>
          <w:rFonts w:ascii="Tahoma" w:eastAsia="Times New Roman" w:hAnsi="Tahoma" w:cs="Tahoma"/>
          <w:b/>
          <w:color w:val="074D70"/>
          <w:sz w:val="32"/>
          <w:szCs w:val="36"/>
        </w:rPr>
      </w:pPr>
    </w:p>
    <w:p w14:paraId="6D5D9207" w14:textId="7DD06B88" w:rsidR="00F43295" w:rsidRDefault="00F43295" w:rsidP="00F43295">
      <w:pPr>
        <w:spacing w:after="0" w:line="240" w:lineRule="auto"/>
        <w:jc w:val="center"/>
        <w:rPr>
          <w:rFonts w:ascii="Tahoma" w:eastAsia="Times New Roman" w:hAnsi="Tahoma" w:cs="Tahoma"/>
          <w:b/>
          <w:color w:val="074D70"/>
          <w:sz w:val="32"/>
          <w:szCs w:val="36"/>
        </w:rPr>
      </w:pPr>
    </w:p>
    <w:p w14:paraId="4DA72620" w14:textId="6397A7A4" w:rsidR="004B1C88" w:rsidRPr="00F43295" w:rsidRDefault="00A61B4D" w:rsidP="00F43295">
      <w:pPr>
        <w:spacing w:after="0" w:line="240" w:lineRule="auto"/>
        <w:jc w:val="center"/>
        <w:rPr>
          <w:rFonts w:ascii="Tahoma" w:eastAsia="Times New Roman" w:hAnsi="Tahoma" w:cs="Tahoma"/>
          <w:b/>
          <w:color w:val="074D70"/>
          <w:sz w:val="32"/>
          <w:szCs w:val="36"/>
        </w:rPr>
      </w:pPr>
      <w:r w:rsidRPr="00F43295">
        <w:rPr>
          <w:rFonts w:ascii="Tahoma" w:eastAsia="Times New Roman" w:hAnsi="Tahoma" w:cs="Tahoma"/>
          <w:b/>
          <w:color w:val="074D70"/>
          <w:sz w:val="32"/>
          <w:szCs w:val="36"/>
        </w:rPr>
        <w:t xml:space="preserve">AHEC Virtual </w:t>
      </w:r>
      <w:r w:rsidR="00D06E08">
        <w:rPr>
          <w:rFonts w:ascii="Tahoma" w:eastAsia="Times New Roman" w:hAnsi="Tahoma" w:cs="Tahoma"/>
          <w:b/>
          <w:color w:val="074D70"/>
          <w:sz w:val="32"/>
          <w:szCs w:val="36"/>
        </w:rPr>
        <w:t>Cessation Groups</w:t>
      </w:r>
    </w:p>
    <w:p w14:paraId="3A465F1A" w14:textId="69506E5F" w:rsidR="00A61B4D" w:rsidRPr="00F43295" w:rsidRDefault="00A61B4D" w:rsidP="00F43295">
      <w:pPr>
        <w:spacing w:after="0" w:line="240" w:lineRule="auto"/>
        <w:jc w:val="center"/>
        <w:rPr>
          <w:rFonts w:ascii="Tahoma" w:eastAsia="Times New Roman" w:hAnsi="Tahoma" w:cs="Tahoma"/>
          <w:b/>
          <w:color w:val="074D70"/>
          <w:sz w:val="32"/>
          <w:szCs w:val="36"/>
        </w:rPr>
      </w:pPr>
      <w:r w:rsidRPr="00F43295">
        <w:rPr>
          <w:rFonts w:ascii="Tahoma" w:eastAsia="Times New Roman" w:hAnsi="Tahoma" w:cs="Tahoma"/>
          <w:b/>
          <w:color w:val="074D70"/>
          <w:sz w:val="32"/>
          <w:szCs w:val="36"/>
        </w:rPr>
        <w:t xml:space="preserve">Zoom </w:t>
      </w:r>
      <w:r w:rsidR="00BA259E" w:rsidRPr="00F43295">
        <w:rPr>
          <w:rFonts w:ascii="Tahoma" w:eastAsia="Times New Roman" w:hAnsi="Tahoma" w:cs="Tahoma"/>
          <w:b/>
          <w:color w:val="074D70"/>
          <w:sz w:val="32"/>
          <w:szCs w:val="36"/>
        </w:rPr>
        <w:t>Facilitator</w:t>
      </w:r>
      <w:r w:rsidRPr="00F43295">
        <w:rPr>
          <w:rFonts w:ascii="Tahoma" w:eastAsia="Times New Roman" w:hAnsi="Tahoma" w:cs="Tahoma"/>
          <w:b/>
          <w:color w:val="074D70"/>
          <w:sz w:val="32"/>
          <w:szCs w:val="36"/>
        </w:rPr>
        <w:t xml:space="preserve"> Guide</w:t>
      </w:r>
    </w:p>
    <w:p w14:paraId="3239C79E" w14:textId="77777777" w:rsidR="009F724A" w:rsidRPr="00A50103" w:rsidRDefault="009F724A" w:rsidP="00F43295"/>
    <w:p w14:paraId="2B52C599" w14:textId="36CC34A7" w:rsidR="008D75FB" w:rsidRPr="009363FB" w:rsidRDefault="004B4E94" w:rsidP="005D7CD2">
      <w:pPr>
        <w:widowControl w:val="0"/>
        <w:shd w:val="clear" w:color="auto" w:fill="FFFFFF" w:themeFill="background1"/>
        <w:spacing w:after="0" w:line="360" w:lineRule="auto"/>
        <w:ind w:left="288"/>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t>How to access Zoom</w:t>
      </w:r>
    </w:p>
    <w:p w14:paraId="1DE854CE" w14:textId="77777777" w:rsidR="00B55CCE" w:rsidRPr="0080353A" w:rsidRDefault="00E0434B" w:rsidP="00D06E08">
      <w:pPr>
        <w:pStyle w:val="ListParagraph"/>
        <w:widowControl w:val="0"/>
        <w:shd w:val="clear" w:color="auto" w:fill="FFFFFF" w:themeFill="background1"/>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Zoom Web Portal</w:t>
      </w:r>
    </w:p>
    <w:p w14:paraId="413F0192" w14:textId="7242D631" w:rsidR="00E0434B" w:rsidRPr="009363FB" w:rsidRDefault="000A040E" w:rsidP="00D06E08">
      <w:pPr>
        <w:widowControl w:val="0"/>
        <w:shd w:val="clear" w:color="auto" w:fill="FFFFFF" w:themeFill="background1"/>
        <w:spacing w:after="0" w:line="360" w:lineRule="auto"/>
        <w:ind w:left="288"/>
        <w:outlineLvl w:val="0"/>
        <w:rPr>
          <w:rFonts w:ascii="Tahoma" w:eastAsia="Times New Roman" w:hAnsi="Tahoma" w:cs="Tahoma"/>
          <w:color w:val="1F497D" w:themeColor="text2"/>
          <w:sz w:val="21"/>
          <w:szCs w:val="21"/>
        </w:rPr>
      </w:pPr>
      <w:hyperlink r:id="rId11" w:history="1">
        <w:r w:rsidR="009363FB" w:rsidRPr="00A138FB">
          <w:rPr>
            <w:rStyle w:val="Hyperlink"/>
            <w:rFonts w:ascii="Tahoma" w:eastAsia="Times New Roman" w:hAnsi="Tahoma" w:cs="Tahoma"/>
            <w:sz w:val="21"/>
            <w:szCs w:val="21"/>
          </w:rPr>
          <w:t>www.zoom.us</w:t>
        </w:r>
      </w:hyperlink>
      <w:r w:rsidR="00E0434B" w:rsidRPr="009363FB">
        <w:rPr>
          <w:rFonts w:ascii="Tahoma" w:eastAsia="Times New Roman" w:hAnsi="Tahoma" w:cs="Tahoma"/>
          <w:color w:val="1F497D" w:themeColor="text2"/>
          <w:sz w:val="21"/>
          <w:szCs w:val="21"/>
        </w:rPr>
        <w:t xml:space="preserve"> </w:t>
      </w:r>
    </w:p>
    <w:p w14:paraId="7482C663" w14:textId="77777777" w:rsidR="00B55CCE" w:rsidRPr="0080353A" w:rsidRDefault="00036627" w:rsidP="00D06E08">
      <w:pPr>
        <w:pStyle w:val="ListParagraph"/>
        <w:widowControl w:val="0"/>
        <w:shd w:val="clear" w:color="auto" w:fill="FFFFFF" w:themeFill="background1"/>
        <w:spacing w:after="0" w:line="360" w:lineRule="auto"/>
        <w:ind w:left="288"/>
        <w:outlineLvl w:val="0"/>
        <w:rPr>
          <w:rFonts w:ascii="Tahoma" w:hAnsi="Tahoma" w:cs="Tahoma"/>
          <w:color w:val="1F497D" w:themeColor="text2"/>
          <w:sz w:val="21"/>
          <w:szCs w:val="21"/>
        </w:rPr>
      </w:pPr>
      <w:r w:rsidRPr="0080353A">
        <w:rPr>
          <w:rFonts w:ascii="Tahoma" w:hAnsi="Tahoma" w:cs="Tahoma"/>
          <w:color w:val="1F497D" w:themeColor="text2"/>
          <w:sz w:val="21"/>
          <w:szCs w:val="21"/>
        </w:rPr>
        <w:t xml:space="preserve">Download </w:t>
      </w:r>
      <w:r w:rsidR="005B5C07" w:rsidRPr="0080353A">
        <w:rPr>
          <w:rFonts w:ascii="Tahoma" w:hAnsi="Tahoma" w:cs="Tahoma"/>
          <w:color w:val="1F497D" w:themeColor="text2"/>
          <w:sz w:val="21"/>
          <w:szCs w:val="21"/>
        </w:rPr>
        <w:t>Z</w:t>
      </w:r>
      <w:r w:rsidRPr="0080353A">
        <w:rPr>
          <w:rFonts w:ascii="Tahoma" w:hAnsi="Tahoma" w:cs="Tahoma"/>
          <w:color w:val="1F497D" w:themeColor="text2"/>
          <w:sz w:val="21"/>
          <w:szCs w:val="21"/>
        </w:rPr>
        <w:t>oom app to desktop</w:t>
      </w:r>
    </w:p>
    <w:p w14:paraId="7CB00B0F" w14:textId="0B70769B" w:rsidR="00036627" w:rsidRPr="0080353A" w:rsidRDefault="00036627" w:rsidP="00D06E08">
      <w:pPr>
        <w:pStyle w:val="ListParagraph"/>
        <w:widowControl w:val="0"/>
        <w:numPr>
          <w:ilvl w:val="0"/>
          <w:numId w:val="18"/>
        </w:numPr>
        <w:shd w:val="clear" w:color="auto" w:fill="FFFFFF" w:themeFill="background1"/>
        <w:spacing w:after="0" w:line="360" w:lineRule="auto"/>
        <w:ind w:left="648"/>
        <w:outlineLvl w:val="0"/>
        <w:rPr>
          <w:rFonts w:ascii="Tahoma" w:hAnsi="Tahoma" w:cs="Tahoma"/>
          <w:color w:val="1F497D" w:themeColor="text2"/>
          <w:sz w:val="21"/>
          <w:szCs w:val="21"/>
        </w:rPr>
      </w:pPr>
      <w:r w:rsidRPr="0080353A">
        <w:rPr>
          <w:rFonts w:ascii="Tahoma" w:hAnsi="Tahoma" w:cs="Tahoma"/>
          <w:color w:val="1F497D" w:themeColor="text2"/>
          <w:sz w:val="21"/>
          <w:szCs w:val="21"/>
        </w:rPr>
        <w:t>zoom.us/download</w:t>
      </w:r>
    </w:p>
    <w:p w14:paraId="04A2CF2B" w14:textId="0EDFCA32" w:rsidR="00036627" w:rsidRPr="0080353A" w:rsidRDefault="00036627" w:rsidP="00D06E08">
      <w:pPr>
        <w:pStyle w:val="ListParagraph"/>
        <w:widowControl w:val="0"/>
        <w:numPr>
          <w:ilvl w:val="0"/>
          <w:numId w:val="18"/>
        </w:numPr>
        <w:spacing w:after="0" w:line="360" w:lineRule="auto"/>
        <w:ind w:left="648"/>
        <w:outlineLvl w:val="0"/>
        <w:rPr>
          <w:rFonts w:ascii="Tahoma" w:hAnsi="Tahoma" w:cs="Tahoma"/>
          <w:color w:val="1F497D" w:themeColor="text2"/>
          <w:sz w:val="21"/>
          <w:szCs w:val="21"/>
        </w:rPr>
      </w:pPr>
      <w:r w:rsidRPr="0080353A">
        <w:rPr>
          <w:rFonts w:ascii="Tahoma" w:hAnsi="Tahoma" w:cs="Tahoma"/>
          <w:color w:val="1F497D" w:themeColor="text2"/>
          <w:sz w:val="21"/>
          <w:szCs w:val="21"/>
        </w:rPr>
        <w:t xml:space="preserve">download “Zoom Client for </w:t>
      </w:r>
      <w:r w:rsidR="204A0AFA" w:rsidRPr="0080353A">
        <w:rPr>
          <w:rFonts w:ascii="Tahoma" w:hAnsi="Tahoma" w:cs="Tahoma"/>
          <w:color w:val="1F497D" w:themeColor="text2"/>
          <w:sz w:val="21"/>
          <w:szCs w:val="21"/>
        </w:rPr>
        <w:t>M</w:t>
      </w:r>
      <w:r w:rsidR="126805D0" w:rsidRPr="0080353A">
        <w:rPr>
          <w:rFonts w:ascii="Tahoma" w:hAnsi="Tahoma" w:cs="Tahoma"/>
          <w:color w:val="1F497D" w:themeColor="text2"/>
          <w:sz w:val="21"/>
          <w:szCs w:val="21"/>
        </w:rPr>
        <w:t>eetings</w:t>
      </w:r>
      <w:r w:rsidRPr="0080353A">
        <w:rPr>
          <w:rFonts w:ascii="Tahoma" w:hAnsi="Tahoma" w:cs="Tahoma"/>
          <w:color w:val="1F497D" w:themeColor="text2"/>
          <w:sz w:val="21"/>
          <w:szCs w:val="21"/>
        </w:rPr>
        <w:t>”</w:t>
      </w:r>
    </w:p>
    <w:p w14:paraId="3DB556F1" w14:textId="77777777" w:rsidR="00305F9D" w:rsidRPr="0080353A" w:rsidRDefault="00305F9D" w:rsidP="005D7CD2">
      <w:pPr>
        <w:pStyle w:val="ListParagraph"/>
        <w:widowControl w:val="0"/>
        <w:spacing w:after="0" w:line="360" w:lineRule="auto"/>
        <w:ind w:left="288"/>
        <w:outlineLvl w:val="0"/>
        <w:rPr>
          <w:rFonts w:ascii="Tahoma" w:hAnsi="Tahoma" w:cs="Tahoma"/>
          <w:color w:val="1F497D" w:themeColor="text2"/>
          <w:sz w:val="21"/>
          <w:szCs w:val="21"/>
        </w:rPr>
      </w:pPr>
    </w:p>
    <w:p w14:paraId="622FBB18" w14:textId="1AC26658" w:rsidR="00305F9D" w:rsidRPr="0080353A" w:rsidRDefault="00305F9D" w:rsidP="005D7CD2">
      <w:pPr>
        <w:widowControl w:val="0"/>
        <w:spacing w:after="0" w:line="360" w:lineRule="auto"/>
        <w:ind w:left="288"/>
        <w:outlineLvl w:val="0"/>
        <w:rPr>
          <w:rFonts w:ascii="Tahoma" w:hAnsi="Tahoma" w:cs="Tahoma"/>
          <w:bCs/>
          <w:color w:val="1F497D" w:themeColor="text2"/>
          <w:sz w:val="36"/>
          <w:szCs w:val="36"/>
        </w:rPr>
      </w:pPr>
      <w:r w:rsidRPr="0080353A">
        <w:rPr>
          <w:rFonts w:ascii="Tahoma" w:hAnsi="Tahoma" w:cs="Tahoma"/>
          <w:bCs/>
          <w:color w:val="1F497D" w:themeColor="text2"/>
          <w:sz w:val="36"/>
          <w:szCs w:val="36"/>
        </w:rPr>
        <w:t>How to use Zoom</w:t>
      </w:r>
    </w:p>
    <w:p w14:paraId="279602E6" w14:textId="77777777" w:rsidR="00305F9D" w:rsidRPr="0080353A" w:rsidRDefault="00305F9D" w:rsidP="005D7CD2">
      <w:pPr>
        <w:widowControl w:val="0"/>
        <w:spacing w:after="0" w:line="360" w:lineRule="auto"/>
        <w:ind w:left="288"/>
        <w:outlineLvl w:val="0"/>
        <w:rPr>
          <w:rFonts w:ascii="Tahoma" w:hAnsi="Tahoma" w:cs="Tahoma"/>
          <w:color w:val="1F497D" w:themeColor="text2"/>
          <w:sz w:val="21"/>
          <w:szCs w:val="21"/>
        </w:rPr>
      </w:pPr>
      <w:r w:rsidRPr="0080353A">
        <w:rPr>
          <w:rFonts w:ascii="Tahoma" w:hAnsi="Tahoma" w:cs="Tahoma"/>
          <w:color w:val="1F497D" w:themeColor="text2"/>
          <w:sz w:val="21"/>
          <w:szCs w:val="21"/>
        </w:rPr>
        <w:t xml:space="preserve">From your profile page you can access Zoom Live Training Webinars by clicking the </w:t>
      </w:r>
      <w:r w:rsidRPr="0080353A">
        <w:rPr>
          <w:rFonts w:ascii="Tahoma" w:hAnsi="Tahoma" w:cs="Tahoma"/>
          <w:color w:val="1F497D" w:themeColor="text2"/>
          <w:sz w:val="21"/>
          <w:szCs w:val="21"/>
          <w:u w:val="single"/>
        </w:rPr>
        <w:t>Attend Live Training</w:t>
      </w:r>
      <w:r w:rsidRPr="0080353A">
        <w:rPr>
          <w:rFonts w:ascii="Tahoma" w:hAnsi="Tahoma" w:cs="Tahoma"/>
          <w:color w:val="1F497D" w:themeColor="text2"/>
          <w:sz w:val="21"/>
          <w:szCs w:val="21"/>
        </w:rPr>
        <w:t xml:space="preserve"> link.  In addition to the live trainings, the Zoom help center (meetings and webinars) have many tutorials for learning how to use Zoom.</w:t>
      </w:r>
    </w:p>
    <w:p w14:paraId="3DC97781" w14:textId="40FA0014" w:rsidR="00305F9D" w:rsidRPr="0080353A" w:rsidRDefault="00305F9D" w:rsidP="00D06E08">
      <w:pPr>
        <w:pStyle w:val="ListParagraph"/>
        <w:widowControl w:val="0"/>
        <w:numPr>
          <w:ilvl w:val="0"/>
          <w:numId w:val="17"/>
        </w:numPr>
        <w:spacing w:after="0" w:line="360" w:lineRule="auto"/>
        <w:ind w:left="648"/>
        <w:outlineLvl w:val="0"/>
        <w:rPr>
          <w:rFonts w:ascii="Tahoma" w:hAnsi="Tahoma" w:cs="Tahoma"/>
          <w:color w:val="1F497D" w:themeColor="text2"/>
          <w:sz w:val="21"/>
          <w:szCs w:val="21"/>
          <w:highlight w:val="yellow"/>
        </w:rPr>
      </w:pPr>
      <w:r w:rsidRPr="0080353A">
        <w:rPr>
          <w:rFonts w:ascii="Tahoma" w:hAnsi="Tahoma" w:cs="Tahoma"/>
          <w:color w:val="1F497D" w:themeColor="text2"/>
          <w:sz w:val="21"/>
          <w:szCs w:val="21"/>
          <w:highlight w:val="yellow"/>
        </w:rPr>
        <w:t xml:space="preserve">For experienced users, complete the “Getting Started with Zoom Meetings” 30 minute webinar. </w:t>
      </w:r>
    </w:p>
    <w:p w14:paraId="5DA1EC4A" w14:textId="17930072" w:rsidR="1A25CEF8" w:rsidRPr="0080353A" w:rsidRDefault="00305F9D" w:rsidP="00D06E08">
      <w:pPr>
        <w:pStyle w:val="ListParagraph"/>
        <w:widowControl w:val="0"/>
        <w:numPr>
          <w:ilvl w:val="0"/>
          <w:numId w:val="17"/>
        </w:numPr>
        <w:spacing w:after="0" w:line="360" w:lineRule="auto"/>
        <w:ind w:left="648"/>
        <w:outlineLvl w:val="0"/>
        <w:rPr>
          <w:rFonts w:ascii="Tahoma" w:hAnsi="Tahoma" w:cs="Tahoma"/>
          <w:color w:val="1F497D" w:themeColor="text2"/>
          <w:sz w:val="21"/>
          <w:szCs w:val="21"/>
          <w:highlight w:val="yellow"/>
        </w:rPr>
      </w:pPr>
      <w:r w:rsidRPr="0080353A">
        <w:rPr>
          <w:rFonts w:ascii="Tahoma" w:hAnsi="Tahoma" w:cs="Tahoma"/>
          <w:color w:val="1F497D" w:themeColor="text2"/>
          <w:sz w:val="21"/>
          <w:szCs w:val="21"/>
          <w:highlight w:val="yellow"/>
        </w:rPr>
        <w:t>For beginners, complete the “Zoom Meeting” 60 minute webinar</w:t>
      </w:r>
    </w:p>
    <w:p w14:paraId="69B761E9" w14:textId="130FB935" w:rsidR="5BA76B50" w:rsidRPr="0080353A" w:rsidRDefault="5BA76B50" w:rsidP="3C840FA4">
      <w:pPr>
        <w:spacing w:after="0" w:line="360" w:lineRule="auto"/>
        <w:ind w:left="-72"/>
        <w:outlineLvl w:val="0"/>
        <w:rPr>
          <w:color w:val="1F497D" w:themeColor="text2"/>
          <w:sz w:val="21"/>
          <w:szCs w:val="21"/>
          <w:highlight w:val="yellow"/>
        </w:rPr>
      </w:pPr>
    </w:p>
    <w:p w14:paraId="3096D4FC" w14:textId="6E490DBC" w:rsidR="00036627" w:rsidRPr="009363FB" w:rsidRDefault="00036627" w:rsidP="002653A4">
      <w:pPr>
        <w:widowControl w:val="0"/>
        <w:shd w:val="clear" w:color="auto" w:fill="FFFFFF"/>
        <w:spacing w:after="0" w:line="360" w:lineRule="auto"/>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t>Scheduling a Meeting</w:t>
      </w:r>
    </w:p>
    <w:p w14:paraId="31579911" w14:textId="25BE451E" w:rsidR="00397701" w:rsidRPr="0080353A" w:rsidRDefault="00397701" w:rsidP="009D6B8D">
      <w:pPr>
        <w:widowControl w:val="0"/>
        <w:numPr>
          <w:ilvl w:val="0"/>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Open your Zoom client and sign in to Zoom.</w:t>
      </w:r>
    </w:p>
    <w:p w14:paraId="15443F7C" w14:textId="14567AED" w:rsidR="00397701" w:rsidRPr="0080353A" w:rsidRDefault="00397701" w:rsidP="009D6B8D">
      <w:pPr>
        <w:widowControl w:val="0"/>
        <w:numPr>
          <w:ilvl w:val="0"/>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on the </w:t>
      </w:r>
      <w:r w:rsidRPr="0080353A">
        <w:rPr>
          <w:rFonts w:ascii="Tahoma" w:eastAsia="Times New Roman" w:hAnsi="Tahoma" w:cs="Tahoma"/>
          <w:b/>
          <w:bCs/>
          <w:color w:val="1F497D" w:themeColor="text2"/>
          <w:sz w:val="21"/>
          <w:szCs w:val="21"/>
        </w:rPr>
        <w:t>Schedule</w:t>
      </w:r>
      <w:r w:rsidRPr="0080353A">
        <w:rPr>
          <w:rFonts w:ascii="Tahoma" w:eastAsia="Times New Roman" w:hAnsi="Tahoma" w:cs="Tahoma"/>
          <w:color w:val="1F497D" w:themeColor="text2"/>
          <w:sz w:val="21"/>
          <w:szCs w:val="21"/>
        </w:rPr>
        <w:t> icon.</w:t>
      </w:r>
      <w:r w:rsidRPr="0080353A">
        <w:rPr>
          <w:color w:val="1F497D" w:themeColor="text2"/>
        </w:rPr>
        <w:br/>
      </w:r>
      <w:r w:rsidRPr="0080353A">
        <w:rPr>
          <w:noProof/>
          <w:color w:val="1F497D" w:themeColor="text2"/>
        </w:rPr>
        <w:drawing>
          <wp:inline distT="0" distB="0" distL="0" distR="0" wp14:anchorId="0A5DE3ED" wp14:editId="5994C3EE">
            <wp:extent cx="914400" cy="1162050"/>
            <wp:effectExtent l="0" t="0" r="0" b="0"/>
            <wp:docPr id="1541801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914400" cy="1162050"/>
                    </a:xfrm>
                    <a:prstGeom prst="rect">
                      <a:avLst/>
                    </a:prstGeom>
                  </pic:spPr>
                </pic:pic>
              </a:graphicData>
            </a:graphic>
          </wp:inline>
        </w:drawing>
      </w:r>
      <w:r w:rsidRPr="0080353A">
        <w:rPr>
          <w:color w:val="1F497D" w:themeColor="text2"/>
        </w:rPr>
        <w:br/>
      </w:r>
      <w:r w:rsidRPr="0080353A">
        <w:rPr>
          <w:rFonts w:ascii="Tahoma" w:eastAsia="Times New Roman" w:hAnsi="Tahoma" w:cs="Tahoma"/>
          <w:color w:val="1F497D" w:themeColor="text2"/>
          <w:sz w:val="21"/>
          <w:szCs w:val="21"/>
        </w:rPr>
        <w:t>This will open the scheduler window.</w:t>
      </w:r>
    </w:p>
    <w:p w14:paraId="7BC15E72" w14:textId="77777777" w:rsidR="00CF1041" w:rsidRPr="0080353A" w:rsidRDefault="00397701" w:rsidP="009D6B8D">
      <w:pPr>
        <w:widowControl w:val="0"/>
        <w:numPr>
          <w:ilvl w:val="0"/>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Select your meeting settings. Note that some of these options might not be available if they were disabled and locked</w:t>
      </w:r>
      <w:r w:rsidR="00BC597D" w:rsidRPr="0080353A">
        <w:rPr>
          <w:rFonts w:ascii="Tahoma" w:eastAsia="Times New Roman" w:hAnsi="Tahoma" w:cs="Tahoma"/>
          <w:color w:val="1F497D" w:themeColor="text2"/>
          <w:sz w:val="21"/>
          <w:szCs w:val="21"/>
        </w:rPr>
        <w:t xml:space="preserve"> to the off position at the account or group level. </w:t>
      </w:r>
    </w:p>
    <w:p w14:paraId="5AB7FE28" w14:textId="7E0E6FD1" w:rsidR="00397701" w:rsidRPr="0080353A" w:rsidRDefault="00397701"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lastRenderedPageBreak/>
        <w:t xml:space="preserve"> </w:t>
      </w:r>
      <w:r w:rsidR="00CF1041" w:rsidRPr="0080353A">
        <w:rPr>
          <w:noProof/>
          <w:color w:val="1F497D" w:themeColor="text2"/>
        </w:rPr>
        <w:drawing>
          <wp:inline distT="0" distB="0" distL="0" distR="0" wp14:anchorId="0AE4AF52" wp14:editId="362FD0B7">
            <wp:extent cx="3483429" cy="4170636"/>
            <wp:effectExtent l="0" t="0" r="3175" b="1905"/>
            <wp:docPr id="868337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3489070" cy="4177390"/>
                    </a:xfrm>
                    <a:prstGeom prst="rect">
                      <a:avLst/>
                    </a:prstGeom>
                  </pic:spPr>
                </pic:pic>
              </a:graphicData>
            </a:graphic>
          </wp:inline>
        </w:drawing>
      </w:r>
      <w:r w:rsidRPr="0080353A">
        <w:rPr>
          <w:color w:val="1F497D" w:themeColor="text2"/>
        </w:rPr>
        <w:br/>
      </w:r>
    </w:p>
    <w:p w14:paraId="7A2A5261" w14:textId="62139F7D" w:rsidR="008E6942" w:rsidRPr="00A30080"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Topic</w:t>
      </w:r>
      <w:r w:rsidRPr="0080353A">
        <w:rPr>
          <w:rFonts w:ascii="Tahoma" w:eastAsia="Times New Roman" w:hAnsi="Tahoma" w:cs="Tahoma"/>
          <w:color w:val="1F497D" w:themeColor="text2"/>
          <w:sz w:val="21"/>
          <w:szCs w:val="21"/>
        </w:rPr>
        <w:t>: </w:t>
      </w:r>
      <w:r w:rsidR="008E6942" w:rsidRPr="00A30080">
        <w:rPr>
          <w:rFonts w:ascii="Tahoma" w:eastAsia="Times New Roman" w:hAnsi="Tahoma" w:cs="Tahoma"/>
          <w:color w:val="1F497D" w:themeColor="text2"/>
          <w:sz w:val="21"/>
          <w:szCs w:val="21"/>
        </w:rPr>
        <w:t>Tobacco Free Florida AHEC Cessation Virtual Class</w:t>
      </w:r>
      <w:r w:rsidR="002C7843" w:rsidRPr="00A30080">
        <w:rPr>
          <w:rFonts w:ascii="Tahoma" w:eastAsia="Times New Roman" w:hAnsi="Tahoma" w:cs="Tahoma"/>
          <w:color w:val="1F497D" w:themeColor="text2"/>
          <w:sz w:val="21"/>
          <w:szCs w:val="21"/>
        </w:rPr>
        <w:t>, TFFACT Course ID#</w:t>
      </w:r>
    </w:p>
    <w:p w14:paraId="6AEFA458" w14:textId="77777777" w:rsidR="006F5312"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Start</w:t>
      </w:r>
      <w:r w:rsidRPr="0080353A">
        <w:rPr>
          <w:rFonts w:ascii="Tahoma" w:eastAsia="Times New Roman" w:hAnsi="Tahoma" w:cs="Tahoma"/>
          <w:color w:val="1F497D" w:themeColor="text2"/>
          <w:sz w:val="21"/>
          <w:szCs w:val="21"/>
        </w:rPr>
        <w:t>: Select a date and time for your meeting. You can start your meeting at any time before the scheduled time.</w:t>
      </w:r>
    </w:p>
    <w:p w14:paraId="6CF8198F" w14:textId="2864762F" w:rsidR="008E6942"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Duration</w:t>
      </w:r>
      <w:r w:rsidRPr="0080353A">
        <w:rPr>
          <w:rFonts w:ascii="Tahoma" w:eastAsia="Times New Roman" w:hAnsi="Tahoma" w:cs="Tahoma"/>
          <w:color w:val="1F497D" w:themeColor="text2"/>
          <w:sz w:val="21"/>
          <w:szCs w:val="21"/>
        </w:rPr>
        <w:t xml:space="preserve">: </w:t>
      </w:r>
      <w:r w:rsidR="008E6942" w:rsidRPr="0080353A">
        <w:rPr>
          <w:rFonts w:ascii="Tahoma" w:eastAsia="Times New Roman" w:hAnsi="Tahoma" w:cs="Tahoma"/>
          <w:color w:val="1F497D" w:themeColor="text2"/>
          <w:sz w:val="21"/>
          <w:szCs w:val="21"/>
        </w:rPr>
        <w:t>Tools to Quit (2hrs).</w:t>
      </w:r>
      <w:r w:rsidRPr="0080353A">
        <w:rPr>
          <w:rFonts w:ascii="Tahoma" w:eastAsia="Times New Roman" w:hAnsi="Tahoma" w:cs="Tahoma"/>
          <w:color w:val="1F497D" w:themeColor="text2"/>
          <w:sz w:val="21"/>
          <w:szCs w:val="21"/>
        </w:rPr>
        <w:t xml:space="preserve"> This is only for scheduling purposes. The meeting will not end after this length of time.</w:t>
      </w:r>
    </w:p>
    <w:p w14:paraId="3C52F67A" w14:textId="49678F1C" w:rsidR="00397701"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Time Zone</w:t>
      </w:r>
      <w:r w:rsidRPr="0080353A">
        <w:rPr>
          <w:rFonts w:ascii="Tahoma" w:eastAsia="Times New Roman" w:hAnsi="Tahoma" w:cs="Tahoma"/>
          <w:color w:val="1F497D" w:themeColor="text2"/>
          <w:sz w:val="21"/>
          <w:szCs w:val="21"/>
        </w:rPr>
        <w:t>: By default, Zoom will use your computer's time zone. Click the drop-down menu to select a different time zone.</w:t>
      </w:r>
    </w:p>
    <w:p w14:paraId="38583749" w14:textId="626DC956" w:rsidR="00397701" w:rsidRPr="00A30080"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A30080">
        <w:rPr>
          <w:rFonts w:ascii="Tahoma" w:eastAsia="Times New Roman" w:hAnsi="Tahoma" w:cs="Tahoma"/>
          <w:b/>
          <w:bCs/>
          <w:color w:val="1F497D" w:themeColor="text2"/>
          <w:sz w:val="21"/>
          <w:szCs w:val="21"/>
        </w:rPr>
        <w:t>Registration Required</w:t>
      </w:r>
      <w:r w:rsidR="00E0434B" w:rsidRPr="00A30080">
        <w:rPr>
          <w:rFonts w:ascii="Tahoma" w:eastAsia="Times New Roman" w:hAnsi="Tahoma" w:cs="Tahoma"/>
          <w:b/>
          <w:bCs/>
          <w:color w:val="1F497D" w:themeColor="text2"/>
          <w:sz w:val="21"/>
          <w:szCs w:val="21"/>
        </w:rPr>
        <w:t xml:space="preserve"> for all Tobacco Free Florida AHEC Cessation Virtual Classes: </w:t>
      </w:r>
      <w:r w:rsidRPr="00A30080">
        <w:rPr>
          <w:rFonts w:ascii="Tahoma" w:eastAsia="Times New Roman" w:hAnsi="Tahoma" w:cs="Tahoma"/>
          <w:color w:val="1F497D" w:themeColor="text2"/>
          <w:sz w:val="21"/>
          <w:szCs w:val="21"/>
        </w:rPr>
        <w:t>Click this box</w:t>
      </w:r>
    </w:p>
    <w:p w14:paraId="302421F1" w14:textId="27C38649" w:rsidR="008E6942"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Video</w:t>
      </w:r>
      <w:r w:rsidR="008E6942" w:rsidRPr="0080353A">
        <w:rPr>
          <w:rFonts w:ascii="Tahoma" w:eastAsia="Times New Roman" w:hAnsi="Tahoma" w:cs="Tahoma"/>
          <w:color w:val="1F497D" w:themeColor="text2"/>
          <w:sz w:val="21"/>
          <w:szCs w:val="21"/>
        </w:rPr>
        <w:t xml:space="preserve"> </w:t>
      </w:r>
      <w:r w:rsidRPr="0080353A">
        <w:rPr>
          <w:rFonts w:ascii="Tahoma" w:eastAsia="Times New Roman" w:hAnsi="Tahoma" w:cs="Tahoma"/>
          <w:b/>
          <w:bCs/>
          <w:color w:val="1F497D" w:themeColor="text2"/>
          <w:sz w:val="21"/>
          <w:szCs w:val="21"/>
        </w:rPr>
        <w:t>Host</w:t>
      </w:r>
      <w:r w:rsidRPr="0080353A">
        <w:rPr>
          <w:rFonts w:ascii="Tahoma" w:eastAsia="Times New Roman" w:hAnsi="Tahoma" w:cs="Tahoma"/>
          <w:color w:val="1F497D" w:themeColor="text2"/>
          <w:sz w:val="21"/>
          <w:szCs w:val="21"/>
        </w:rPr>
        <w:t xml:space="preserve">: </w:t>
      </w:r>
      <w:r w:rsidR="008E6942" w:rsidRPr="0080353A">
        <w:rPr>
          <w:rFonts w:ascii="Tahoma" w:eastAsia="Times New Roman" w:hAnsi="Tahoma" w:cs="Tahoma"/>
          <w:color w:val="1F497D" w:themeColor="text2"/>
          <w:sz w:val="21"/>
          <w:szCs w:val="21"/>
        </w:rPr>
        <w:t>Choose Host video to be ON.</w:t>
      </w:r>
    </w:p>
    <w:p w14:paraId="712507C4" w14:textId="1F215183" w:rsidR="008E6942" w:rsidRPr="0080353A" w:rsidRDefault="00397701" w:rsidP="009D6B8D">
      <w:pPr>
        <w:widowControl w:val="0"/>
        <w:numPr>
          <w:ilvl w:val="2"/>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Participant</w:t>
      </w:r>
      <w:r w:rsidRPr="0080353A">
        <w:rPr>
          <w:rFonts w:ascii="Tahoma" w:eastAsia="Times New Roman" w:hAnsi="Tahoma" w:cs="Tahoma"/>
          <w:color w:val="1F497D" w:themeColor="text2"/>
          <w:sz w:val="21"/>
          <w:szCs w:val="21"/>
        </w:rPr>
        <w:t>: Choose</w:t>
      </w:r>
      <w:r w:rsidR="008E6942" w:rsidRPr="0080353A">
        <w:rPr>
          <w:rFonts w:ascii="Tahoma" w:eastAsia="Times New Roman" w:hAnsi="Tahoma" w:cs="Tahoma"/>
          <w:color w:val="1F497D" w:themeColor="text2"/>
          <w:sz w:val="21"/>
          <w:szCs w:val="21"/>
        </w:rPr>
        <w:t xml:space="preserve"> participants video to be ON.</w:t>
      </w:r>
    </w:p>
    <w:p w14:paraId="67818735" w14:textId="14C32FCF" w:rsidR="00397701"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Audio</w:t>
      </w:r>
      <w:r w:rsidRPr="0080353A">
        <w:rPr>
          <w:rFonts w:ascii="Tahoma" w:eastAsia="Times New Roman" w:hAnsi="Tahoma" w:cs="Tahoma"/>
          <w:color w:val="1F497D" w:themeColor="text2"/>
          <w:sz w:val="21"/>
          <w:szCs w:val="21"/>
        </w:rPr>
        <w:t xml:space="preserve">: Choose </w:t>
      </w:r>
      <w:r w:rsidRPr="0080353A">
        <w:rPr>
          <w:rFonts w:ascii="Tahoma" w:eastAsia="Times New Roman" w:hAnsi="Tahoma" w:cs="Tahoma"/>
          <w:b/>
          <w:bCs/>
          <w:color w:val="1F497D" w:themeColor="text2"/>
          <w:sz w:val="21"/>
          <w:szCs w:val="21"/>
        </w:rPr>
        <w:t>Telephone</w:t>
      </w:r>
      <w:r w:rsidRPr="0080353A">
        <w:rPr>
          <w:rFonts w:ascii="Tahoma" w:eastAsia="Times New Roman" w:hAnsi="Tahoma" w:cs="Tahoma"/>
          <w:color w:val="1F497D" w:themeColor="text2"/>
          <w:sz w:val="21"/>
          <w:szCs w:val="21"/>
        </w:rPr>
        <w:t> and </w:t>
      </w:r>
      <w:r w:rsidRPr="0080353A">
        <w:rPr>
          <w:rFonts w:ascii="Tahoma" w:eastAsia="Times New Roman" w:hAnsi="Tahoma" w:cs="Tahoma"/>
          <w:b/>
          <w:bCs/>
          <w:color w:val="1F497D" w:themeColor="text2"/>
          <w:sz w:val="21"/>
          <w:szCs w:val="21"/>
        </w:rPr>
        <w:t>Computer Audio</w:t>
      </w:r>
      <w:r w:rsidRPr="0080353A">
        <w:rPr>
          <w:rFonts w:ascii="Tahoma" w:eastAsia="Times New Roman" w:hAnsi="Tahoma" w:cs="Tahoma"/>
          <w:color w:val="1F497D" w:themeColor="text2"/>
          <w:sz w:val="21"/>
          <w:szCs w:val="21"/>
        </w:rPr>
        <w:t> </w:t>
      </w:r>
    </w:p>
    <w:p w14:paraId="3CE74B87" w14:textId="112DF8D5" w:rsidR="0043422D"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Advance</w:t>
      </w:r>
      <w:r w:rsidR="0001009F" w:rsidRPr="0080353A">
        <w:rPr>
          <w:rFonts w:ascii="Tahoma" w:eastAsia="Times New Roman" w:hAnsi="Tahoma" w:cs="Tahoma"/>
          <w:b/>
          <w:bCs/>
          <w:color w:val="1F497D" w:themeColor="text2"/>
          <w:sz w:val="21"/>
          <w:szCs w:val="21"/>
        </w:rPr>
        <w:t>d</w:t>
      </w:r>
      <w:r w:rsidRPr="0080353A">
        <w:rPr>
          <w:rFonts w:ascii="Tahoma" w:eastAsia="Times New Roman" w:hAnsi="Tahoma" w:cs="Tahoma"/>
          <w:b/>
          <w:bCs/>
          <w:color w:val="1F497D" w:themeColor="text2"/>
          <w:sz w:val="21"/>
          <w:szCs w:val="21"/>
        </w:rPr>
        <w:t xml:space="preserve"> Options</w:t>
      </w:r>
      <w:r w:rsidRPr="0080353A">
        <w:rPr>
          <w:rFonts w:ascii="Tahoma" w:eastAsia="Times New Roman" w:hAnsi="Tahoma" w:cs="Tahoma"/>
          <w:color w:val="1F497D" w:themeColor="text2"/>
          <w:sz w:val="21"/>
          <w:szCs w:val="21"/>
        </w:rPr>
        <w:t>: Click on the arrow to view additional meeting options.</w:t>
      </w:r>
    </w:p>
    <w:p w14:paraId="6D5F571D" w14:textId="0AF74331" w:rsidR="0043422D" w:rsidRPr="0080353A" w:rsidRDefault="00397701" w:rsidP="009D6B8D">
      <w:pPr>
        <w:widowControl w:val="0"/>
        <w:numPr>
          <w:ilvl w:val="2"/>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Alternative hosts</w:t>
      </w:r>
      <w:r w:rsidR="00FC3942" w:rsidRPr="0080353A">
        <w:rPr>
          <w:rFonts w:ascii="Tahoma" w:eastAsia="Times New Roman" w:hAnsi="Tahoma" w:cs="Tahoma"/>
          <w:b/>
          <w:bCs/>
          <w:color w:val="1F497D" w:themeColor="text2"/>
          <w:sz w:val="21"/>
          <w:szCs w:val="21"/>
        </w:rPr>
        <w:t xml:space="preserve"> or co-host</w:t>
      </w:r>
      <w:r w:rsidRPr="0080353A">
        <w:rPr>
          <w:rFonts w:ascii="Tahoma" w:eastAsia="Times New Roman" w:hAnsi="Tahoma" w:cs="Tahoma"/>
          <w:color w:val="1F497D" w:themeColor="text2"/>
          <w:sz w:val="21"/>
          <w:szCs w:val="21"/>
        </w:rPr>
        <w:t xml:space="preserve">: Enter the email address of another Zoom user who is </w:t>
      </w:r>
      <w:r w:rsidR="00F43295" w:rsidRPr="0080353A">
        <w:rPr>
          <w:rFonts w:ascii="Tahoma" w:eastAsia="Times New Roman" w:hAnsi="Tahoma" w:cs="Tahoma"/>
          <w:color w:val="1F497D" w:themeColor="text2"/>
          <w:sz w:val="21"/>
          <w:szCs w:val="21"/>
        </w:rPr>
        <w:t>licensed</w:t>
      </w:r>
      <w:r w:rsidRPr="0080353A">
        <w:rPr>
          <w:rFonts w:ascii="Tahoma" w:eastAsia="Times New Roman" w:hAnsi="Tahoma" w:cs="Tahoma"/>
          <w:color w:val="1F497D" w:themeColor="text2"/>
          <w:sz w:val="21"/>
          <w:szCs w:val="21"/>
        </w:rPr>
        <w:t>, on your account to allow them</w:t>
      </w:r>
      <w:r w:rsidR="004676D7" w:rsidRPr="0080353A">
        <w:rPr>
          <w:rFonts w:ascii="Tahoma" w:eastAsia="Times New Roman" w:hAnsi="Tahoma" w:cs="Tahoma"/>
          <w:color w:val="1F497D" w:themeColor="text2"/>
          <w:sz w:val="21"/>
          <w:szCs w:val="21"/>
        </w:rPr>
        <w:t xml:space="preserve"> co-host</w:t>
      </w:r>
      <w:r w:rsidRPr="0080353A">
        <w:rPr>
          <w:rFonts w:ascii="Tahoma" w:eastAsia="Times New Roman" w:hAnsi="Tahoma" w:cs="Tahoma"/>
          <w:color w:val="1F497D" w:themeColor="text2"/>
          <w:sz w:val="21"/>
          <w:szCs w:val="21"/>
        </w:rPr>
        <w:t>. </w:t>
      </w:r>
    </w:p>
    <w:p w14:paraId="28B4B0AB" w14:textId="728631AE" w:rsidR="0043422D"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Calendar</w:t>
      </w:r>
      <w:r w:rsidRPr="0080353A">
        <w:rPr>
          <w:rFonts w:ascii="Tahoma" w:eastAsia="Times New Roman" w:hAnsi="Tahoma" w:cs="Tahoma"/>
          <w:color w:val="1F497D" w:themeColor="text2"/>
          <w:sz w:val="21"/>
          <w:szCs w:val="21"/>
        </w:rPr>
        <w:t>: Select a calendar service to add the meeting to and send out invites to participants.</w:t>
      </w:r>
    </w:p>
    <w:p w14:paraId="64BCDC7D" w14:textId="77777777" w:rsidR="00F069AC" w:rsidRPr="0080353A" w:rsidRDefault="00397701" w:rsidP="009D6B8D">
      <w:pPr>
        <w:widowControl w:val="0"/>
        <w:numPr>
          <w:ilvl w:val="1"/>
          <w:numId w:val="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Schedule </w:t>
      </w:r>
      <w:r w:rsidRPr="0080353A">
        <w:rPr>
          <w:rFonts w:ascii="Tahoma" w:eastAsia="Times New Roman" w:hAnsi="Tahoma" w:cs="Tahoma"/>
          <w:color w:val="1F497D" w:themeColor="text2"/>
          <w:sz w:val="21"/>
          <w:szCs w:val="21"/>
        </w:rPr>
        <w:t>to finish, and open the selected calendar service to add the meeting</w:t>
      </w:r>
      <w:r w:rsidR="00F069AC" w:rsidRPr="0080353A">
        <w:rPr>
          <w:rFonts w:ascii="Tahoma" w:eastAsia="Times New Roman" w:hAnsi="Tahoma" w:cs="Tahoma"/>
          <w:color w:val="1F497D" w:themeColor="text2"/>
          <w:sz w:val="21"/>
          <w:szCs w:val="21"/>
        </w:rPr>
        <w:t>.</w:t>
      </w:r>
    </w:p>
    <w:p w14:paraId="733A2248" w14:textId="1B1C7198" w:rsidR="00A2134D" w:rsidRPr="00885CEB" w:rsidRDefault="00A2134D" w:rsidP="009D6B8D">
      <w:pPr>
        <w:widowControl w:val="0"/>
        <w:numPr>
          <w:ilvl w:val="1"/>
          <w:numId w:val="2"/>
        </w:numPr>
        <w:shd w:val="clear" w:color="auto" w:fill="FFFFFF"/>
        <w:spacing w:after="0" w:line="360" w:lineRule="auto"/>
        <w:ind w:left="288"/>
        <w:outlineLvl w:val="0"/>
        <w:rPr>
          <w:rFonts w:ascii="Tahoma" w:eastAsia="Times New Roman" w:hAnsi="Tahoma" w:cs="Tahoma"/>
          <w:b/>
          <w:bCs/>
          <w:color w:val="1F497D" w:themeColor="text2"/>
          <w:sz w:val="21"/>
          <w:szCs w:val="21"/>
        </w:rPr>
      </w:pPr>
      <w:r w:rsidRPr="00885CEB">
        <w:rPr>
          <w:rFonts w:ascii="Tahoma" w:eastAsia="Times New Roman" w:hAnsi="Tahoma" w:cs="Tahoma"/>
          <w:b/>
          <w:bCs/>
          <w:color w:val="1F497D" w:themeColor="text2"/>
          <w:sz w:val="21"/>
          <w:szCs w:val="21"/>
        </w:rPr>
        <w:t>PASSWORDS are required for ALL Virtual Meetings for Tobacco Free Florida AHEC Classes.</w:t>
      </w:r>
    </w:p>
    <w:p w14:paraId="64B774F4" w14:textId="61D49F2C" w:rsidR="003E5921" w:rsidRPr="0080353A" w:rsidRDefault="003E5921" w:rsidP="2384441C">
      <w:pPr>
        <w:widowControl w:val="0"/>
        <w:shd w:val="clear" w:color="auto" w:fill="FFFFFF" w:themeFill="background1"/>
        <w:spacing w:after="0" w:line="360" w:lineRule="auto"/>
        <w:ind w:left="288"/>
        <w:outlineLvl w:val="0"/>
        <w:rPr>
          <w:rFonts w:ascii="Tahoma" w:eastAsia="Times New Roman" w:hAnsi="Tahoma" w:cs="Tahoma"/>
          <w:color w:val="1F497D" w:themeColor="text2"/>
          <w:kern w:val="36"/>
          <w:sz w:val="21"/>
          <w:szCs w:val="21"/>
        </w:rPr>
      </w:pPr>
    </w:p>
    <w:p w14:paraId="7399E7DA" w14:textId="7B04FD84" w:rsidR="00AC4FB5" w:rsidRPr="009363FB" w:rsidRDefault="00AC4FB5" w:rsidP="005D7CD2">
      <w:pPr>
        <w:widowControl w:val="0"/>
        <w:shd w:val="clear" w:color="auto" w:fill="FFFFFF" w:themeFill="background1"/>
        <w:spacing w:after="0" w:line="360" w:lineRule="auto"/>
        <w:ind w:left="288"/>
        <w:outlineLvl w:val="0"/>
        <w:rPr>
          <w:rFonts w:ascii="Tahoma" w:eastAsia="Tahoma" w:hAnsi="Tahoma" w:cs="Tahoma"/>
          <w:b/>
          <w:bCs/>
          <w:color w:val="1F497D" w:themeColor="text2"/>
          <w:sz w:val="36"/>
          <w:szCs w:val="36"/>
          <w:u w:val="single"/>
        </w:rPr>
      </w:pPr>
      <w:r w:rsidRPr="009363FB">
        <w:rPr>
          <w:rFonts w:ascii="Tahoma" w:eastAsia="Tahoma" w:hAnsi="Tahoma" w:cs="Tahoma"/>
          <w:b/>
          <w:bCs/>
          <w:color w:val="1F497D" w:themeColor="text2"/>
          <w:kern w:val="36"/>
          <w:sz w:val="36"/>
          <w:szCs w:val="36"/>
          <w:u w:val="single"/>
        </w:rPr>
        <w:lastRenderedPageBreak/>
        <w:t xml:space="preserve">Meeting </w:t>
      </w:r>
      <w:r w:rsidR="009363FB">
        <w:rPr>
          <w:rFonts w:ascii="Tahoma" w:eastAsia="Tahoma" w:hAnsi="Tahoma" w:cs="Tahoma"/>
          <w:b/>
          <w:bCs/>
          <w:color w:val="1F497D" w:themeColor="text2"/>
          <w:kern w:val="36"/>
          <w:sz w:val="36"/>
          <w:szCs w:val="36"/>
          <w:u w:val="single"/>
        </w:rPr>
        <w:t>T</w:t>
      </w:r>
      <w:r w:rsidRPr="009363FB">
        <w:rPr>
          <w:rFonts w:ascii="Tahoma" w:eastAsia="Tahoma" w:hAnsi="Tahoma" w:cs="Tahoma"/>
          <w:b/>
          <w:bCs/>
          <w:color w:val="1F497D" w:themeColor="text2"/>
          <w:kern w:val="36"/>
          <w:sz w:val="36"/>
          <w:szCs w:val="36"/>
          <w:u w:val="single"/>
        </w:rPr>
        <w:t>emplates</w:t>
      </w:r>
    </w:p>
    <w:p w14:paraId="72608D1B" w14:textId="77777777" w:rsidR="00AC4FB5" w:rsidRPr="0080353A"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When you schedule a meeting, you can save the settings for that meeting as a template for scheduling future meetings. The template includes settings like enabling join before host, automatic recording, and alternative hosts. For recurring meetings, you also have the option to save the recurrence schedule as part of the template.</w:t>
      </w:r>
    </w:p>
    <w:p w14:paraId="7D1228D6" w14:textId="77777777" w:rsidR="00AC4FB5" w:rsidRPr="0080353A"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After you save a meeting as a template, you can select that template when you want to create a meeting with similar settings. You can select from up to 40 saved meeting templates.</w:t>
      </w:r>
    </w:p>
    <w:p w14:paraId="01CA15BE" w14:textId="77777777" w:rsidR="00AC4FB5" w:rsidRPr="0080353A"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36"/>
          <w:szCs w:val="36"/>
        </w:rPr>
      </w:pPr>
      <w:r w:rsidRPr="0080353A">
        <w:rPr>
          <w:rFonts w:ascii="Tahoma" w:eastAsia="Tahoma" w:hAnsi="Tahoma" w:cs="Tahoma"/>
          <w:color w:val="1F497D" w:themeColor="text2"/>
          <w:sz w:val="36"/>
          <w:szCs w:val="36"/>
        </w:rPr>
        <w:t>Creating a meeting template</w:t>
      </w:r>
    </w:p>
    <w:p w14:paraId="40B0CBB4" w14:textId="77777777" w:rsidR="00AC4FB5" w:rsidRPr="0080353A"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To create a meeting template, you configure and save a meeting with the settings you need, then save that meeting as a template. To create a meeting template:</w:t>
      </w:r>
    </w:p>
    <w:p w14:paraId="59837C47" w14:textId="77777777" w:rsidR="00AC4FB5" w:rsidRPr="0080353A"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Sign in to Zoom web portal.</w:t>
      </w:r>
    </w:p>
    <w:p w14:paraId="24439001" w14:textId="057E7A22" w:rsidR="00AC4FB5" w:rsidRPr="0080353A"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In the navigation menu, click </w:t>
      </w:r>
      <w:r w:rsidR="00AD085C" w:rsidRPr="0080353A">
        <w:rPr>
          <w:color w:val="1F497D" w:themeColor="text2"/>
        </w:rPr>
        <w:t>Meetings</w:t>
      </w:r>
      <w:r w:rsidRPr="0080353A">
        <w:rPr>
          <w:rFonts w:ascii="Tahoma" w:eastAsia="Tahoma" w:hAnsi="Tahoma" w:cs="Tahoma"/>
          <w:color w:val="1F497D" w:themeColor="text2"/>
          <w:sz w:val="20"/>
          <w:szCs w:val="20"/>
        </w:rPr>
        <w:t>.</w:t>
      </w:r>
    </w:p>
    <w:p w14:paraId="4EF83288" w14:textId="5F15DF68" w:rsidR="00AC4FB5" w:rsidRPr="00885CEB"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Click </w:t>
      </w:r>
      <w:hyperlink r:id="rId14">
        <w:r w:rsidRPr="0080353A">
          <w:rPr>
            <w:rFonts w:ascii="Tahoma" w:eastAsia="Tahoma" w:hAnsi="Tahoma" w:cs="Tahoma"/>
            <w:b/>
            <w:bCs/>
            <w:color w:val="1F497D" w:themeColor="text2"/>
            <w:sz w:val="20"/>
            <w:szCs w:val="20"/>
            <w:u w:val="single"/>
          </w:rPr>
          <w:t>Schedule a New Meet</w:t>
        </w:r>
        <w:r w:rsidR="00AD085C" w:rsidRPr="0080353A">
          <w:rPr>
            <w:rFonts w:ascii="Tahoma" w:eastAsia="Tahoma" w:hAnsi="Tahoma" w:cs="Tahoma"/>
            <w:b/>
            <w:bCs/>
            <w:color w:val="1F497D" w:themeColor="text2"/>
            <w:sz w:val="20"/>
            <w:szCs w:val="20"/>
            <w:u w:val="single"/>
          </w:rPr>
          <w:t>ing</w:t>
        </w:r>
        <w:r w:rsidRPr="0080353A">
          <w:rPr>
            <w:rFonts w:ascii="Tahoma" w:eastAsia="Tahoma" w:hAnsi="Tahoma" w:cs="Tahoma"/>
            <w:b/>
            <w:bCs/>
            <w:color w:val="1F497D" w:themeColor="text2"/>
            <w:sz w:val="20"/>
            <w:szCs w:val="20"/>
            <w:u w:val="single"/>
          </w:rPr>
          <w:t>.</w:t>
        </w:r>
        <w:r w:rsidRPr="0080353A">
          <w:rPr>
            <w:color w:val="1F497D" w:themeColor="text2"/>
          </w:rPr>
          <w:br/>
        </w:r>
      </w:hyperlink>
      <w:r w:rsidRPr="00885CEB">
        <w:rPr>
          <w:noProof/>
          <w:color w:val="1F497D" w:themeColor="text2"/>
        </w:rPr>
        <w:drawing>
          <wp:inline distT="0" distB="0" distL="0" distR="0" wp14:anchorId="59E9AA7C" wp14:editId="49E3F347">
            <wp:extent cx="6095998" cy="1609725"/>
            <wp:effectExtent l="0" t="0" r="0" b="9525"/>
            <wp:docPr id="1692759605"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6095998" cy="1609725"/>
                    </a:xfrm>
                    <a:prstGeom prst="rect">
                      <a:avLst/>
                    </a:prstGeom>
                  </pic:spPr>
                </pic:pic>
              </a:graphicData>
            </a:graphic>
          </wp:inline>
        </w:drawing>
      </w:r>
    </w:p>
    <w:p w14:paraId="22B75FC7" w14:textId="61252A55" w:rsidR="00AC4FB5" w:rsidRPr="00885CEB"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85CEB">
        <w:rPr>
          <w:rFonts w:ascii="Tahoma" w:eastAsia="Tahoma" w:hAnsi="Tahoma" w:cs="Tahoma"/>
          <w:color w:val="1F497D" w:themeColor="text2"/>
          <w:sz w:val="20"/>
          <w:szCs w:val="20"/>
        </w:rPr>
        <w:t>Change th</w:t>
      </w:r>
      <w:r w:rsidR="00A845A5" w:rsidRPr="00885CEB">
        <w:rPr>
          <w:rFonts w:ascii="Tahoma" w:eastAsia="Tahoma" w:hAnsi="Tahoma" w:cs="Tahoma"/>
          <w:color w:val="1F497D" w:themeColor="text2"/>
          <w:sz w:val="20"/>
          <w:szCs w:val="20"/>
        </w:rPr>
        <w:t>e settings</w:t>
      </w:r>
      <w:r w:rsidRPr="00885CEB">
        <w:rPr>
          <w:rFonts w:ascii="Tahoma" w:eastAsia="Tahoma" w:hAnsi="Tahoma" w:cs="Tahoma"/>
          <w:color w:val="1F497D" w:themeColor="text2"/>
          <w:sz w:val="20"/>
          <w:szCs w:val="20"/>
        </w:rPr>
        <w:t> that you would like to apply to the template.</w:t>
      </w:r>
      <w:r w:rsidRPr="00885CEB">
        <w:rPr>
          <w:color w:val="1F497D" w:themeColor="text2"/>
        </w:rPr>
        <w:br/>
      </w:r>
      <w:r w:rsidRPr="00885CEB">
        <w:rPr>
          <w:rFonts w:ascii="Tahoma" w:eastAsia="Tahoma" w:hAnsi="Tahoma" w:cs="Tahoma"/>
          <w:b/>
          <w:bCs/>
          <w:color w:val="1F497D" w:themeColor="text2"/>
          <w:sz w:val="20"/>
          <w:szCs w:val="20"/>
        </w:rPr>
        <w:t>Note</w:t>
      </w:r>
      <w:r w:rsidRPr="00885CEB">
        <w:rPr>
          <w:rFonts w:ascii="Tahoma" w:eastAsia="Tahoma" w:hAnsi="Tahoma" w:cs="Tahoma"/>
          <w:color w:val="1F497D" w:themeColor="text2"/>
          <w:sz w:val="20"/>
          <w:szCs w:val="20"/>
        </w:rPr>
        <w:t>: All settings made while scheduling the meeting will be applied to the meeting template. This includes</w:t>
      </w:r>
      <w:r w:rsidR="00A845A5" w:rsidRPr="00885CEB">
        <w:rPr>
          <w:rFonts w:ascii="Tahoma" w:eastAsia="Tahoma" w:hAnsi="Tahoma" w:cs="Tahoma"/>
          <w:color w:val="1F497D" w:themeColor="text2"/>
          <w:sz w:val="20"/>
          <w:szCs w:val="20"/>
        </w:rPr>
        <w:t xml:space="preserve"> polling</w:t>
      </w:r>
      <w:r w:rsidRPr="00885CEB">
        <w:rPr>
          <w:rFonts w:ascii="Tahoma" w:eastAsia="Tahoma" w:hAnsi="Tahoma" w:cs="Tahoma"/>
          <w:color w:val="1F497D" w:themeColor="text2"/>
          <w:sz w:val="20"/>
          <w:szCs w:val="20"/>
        </w:rPr>
        <w:t>.</w:t>
      </w:r>
    </w:p>
    <w:p w14:paraId="6FE21CFF" w14:textId="77777777" w:rsidR="00AC4FB5" w:rsidRPr="0080353A"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Click </w:t>
      </w:r>
      <w:r w:rsidRPr="0080353A">
        <w:rPr>
          <w:rFonts w:ascii="Tahoma" w:eastAsia="Tahoma" w:hAnsi="Tahoma" w:cs="Tahoma"/>
          <w:b/>
          <w:bCs/>
          <w:color w:val="1F497D" w:themeColor="text2"/>
          <w:sz w:val="20"/>
          <w:szCs w:val="20"/>
        </w:rPr>
        <w:t>Save</w:t>
      </w:r>
      <w:r w:rsidRPr="0080353A">
        <w:rPr>
          <w:rFonts w:ascii="Tahoma" w:eastAsia="Tahoma" w:hAnsi="Tahoma" w:cs="Tahoma"/>
          <w:color w:val="1F497D" w:themeColor="text2"/>
          <w:sz w:val="20"/>
          <w:szCs w:val="20"/>
        </w:rPr>
        <w:t>.</w:t>
      </w:r>
    </w:p>
    <w:p w14:paraId="507F5C52" w14:textId="77777777" w:rsidR="00AC4FB5" w:rsidRPr="0080353A"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Click </w:t>
      </w:r>
      <w:r w:rsidRPr="0080353A">
        <w:rPr>
          <w:rFonts w:ascii="Tahoma" w:eastAsia="Tahoma" w:hAnsi="Tahoma" w:cs="Tahoma"/>
          <w:b/>
          <w:bCs/>
          <w:color w:val="1F497D" w:themeColor="text2"/>
          <w:sz w:val="20"/>
          <w:szCs w:val="20"/>
        </w:rPr>
        <w:t>Save as a Meeting Template</w:t>
      </w:r>
      <w:r w:rsidRPr="0080353A">
        <w:rPr>
          <w:rFonts w:ascii="Tahoma" w:eastAsia="Tahoma" w:hAnsi="Tahoma" w:cs="Tahoma"/>
          <w:color w:val="1F497D" w:themeColor="text2"/>
          <w:sz w:val="20"/>
          <w:szCs w:val="20"/>
        </w:rPr>
        <w:t>.</w:t>
      </w:r>
      <w:r w:rsidRPr="0080353A">
        <w:rPr>
          <w:color w:val="1F497D" w:themeColor="text2"/>
        </w:rPr>
        <w:br/>
      </w:r>
      <w:r w:rsidRPr="0080353A">
        <w:rPr>
          <w:noProof/>
          <w:color w:val="1F497D" w:themeColor="text2"/>
        </w:rPr>
        <w:drawing>
          <wp:inline distT="0" distB="0" distL="0" distR="0" wp14:anchorId="12FCEE16" wp14:editId="6BE28DC6">
            <wp:extent cx="6095998" cy="257175"/>
            <wp:effectExtent l="0" t="0" r="0" b="9525"/>
            <wp:docPr id="3717804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6095998" cy="257175"/>
                    </a:xfrm>
                    <a:prstGeom prst="rect">
                      <a:avLst/>
                    </a:prstGeom>
                  </pic:spPr>
                </pic:pic>
              </a:graphicData>
            </a:graphic>
          </wp:inline>
        </w:drawing>
      </w:r>
    </w:p>
    <w:p w14:paraId="7E8FDA8D" w14:textId="77777777" w:rsidR="006C0D68" w:rsidRPr="0080353A" w:rsidRDefault="00AC4FB5" w:rsidP="009D6B8D">
      <w:pPr>
        <w:widowControl w:val="0"/>
        <w:numPr>
          <w:ilvl w:val="0"/>
          <w:numId w:val="22"/>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Specify the Template Name, then click </w:t>
      </w:r>
      <w:r w:rsidRPr="0080353A">
        <w:rPr>
          <w:rFonts w:ascii="Tahoma" w:eastAsia="Tahoma" w:hAnsi="Tahoma" w:cs="Tahoma"/>
          <w:b/>
          <w:bCs/>
          <w:color w:val="1F497D" w:themeColor="text2"/>
          <w:sz w:val="20"/>
          <w:szCs w:val="20"/>
        </w:rPr>
        <w:t>Save as Template</w:t>
      </w:r>
      <w:r w:rsidRPr="0080353A">
        <w:rPr>
          <w:rFonts w:ascii="Tahoma" w:eastAsia="Tahoma" w:hAnsi="Tahoma" w:cs="Tahoma"/>
          <w:color w:val="1F497D" w:themeColor="text2"/>
          <w:sz w:val="20"/>
          <w:szCs w:val="20"/>
        </w:rPr>
        <w:t>.</w:t>
      </w:r>
      <w:r w:rsidRPr="0080353A">
        <w:rPr>
          <w:color w:val="1F497D" w:themeColor="text2"/>
        </w:rPr>
        <w:br/>
      </w:r>
      <w:r w:rsidRPr="0080353A">
        <w:rPr>
          <w:noProof/>
          <w:color w:val="1F497D" w:themeColor="text2"/>
        </w:rPr>
        <w:drawing>
          <wp:inline distT="0" distB="0" distL="0" distR="0" wp14:anchorId="0620CDC1" wp14:editId="64D73631">
            <wp:extent cx="4475061" cy="1915886"/>
            <wp:effectExtent l="0" t="0" r="1905" b="8255"/>
            <wp:docPr id="1290011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4511671" cy="1931560"/>
                    </a:xfrm>
                    <a:prstGeom prst="rect">
                      <a:avLst/>
                    </a:prstGeom>
                  </pic:spPr>
                </pic:pic>
              </a:graphicData>
            </a:graphic>
          </wp:inline>
        </w:drawing>
      </w:r>
    </w:p>
    <w:p w14:paraId="41DCDC71" w14:textId="77777777" w:rsidR="006C0D68" w:rsidRPr="0080353A" w:rsidRDefault="006C0D68" w:rsidP="005D7CD2">
      <w:pPr>
        <w:widowControl w:val="0"/>
        <w:shd w:val="clear" w:color="auto" w:fill="FAFAFA"/>
        <w:spacing w:after="0" w:line="360" w:lineRule="auto"/>
        <w:ind w:left="288"/>
        <w:outlineLvl w:val="0"/>
        <w:rPr>
          <w:rFonts w:ascii="Tahoma" w:eastAsia="Tahoma" w:hAnsi="Tahoma" w:cs="Tahoma"/>
          <w:color w:val="1F497D" w:themeColor="text2"/>
          <w:sz w:val="20"/>
          <w:szCs w:val="20"/>
        </w:rPr>
      </w:pPr>
    </w:p>
    <w:p w14:paraId="0D4CE633" w14:textId="6FC05DD6" w:rsidR="00AC4FB5" w:rsidRPr="009363FB"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20"/>
          <w:szCs w:val="20"/>
          <w:u w:val="single"/>
        </w:rPr>
      </w:pPr>
      <w:r w:rsidRPr="009363FB">
        <w:rPr>
          <w:rFonts w:ascii="Tahoma" w:eastAsia="Tahoma" w:hAnsi="Tahoma" w:cs="Tahoma"/>
          <w:b/>
          <w:bCs/>
          <w:color w:val="1F497D" w:themeColor="text2"/>
          <w:sz w:val="36"/>
          <w:szCs w:val="36"/>
          <w:u w:val="single"/>
        </w:rPr>
        <w:lastRenderedPageBreak/>
        <w:t xml:space="preserve">Scheduling a meeting </w:t>
      </w:r>
      <w:r w:rsidR="006C0D68" w:rsidRPr="009363FB">
        <w:rPr>
          <w:rFonts w:ascii="Tahoma" w:eastAsia="Tahoma" w:hAnsi="Tahoma" w:cs="Tahoma"/>
          <w:b/>
          <w:bCs/>
          <w:color w:val="1F497D" w:themeColor="text2"/>
          <w:sz w:val="36"/>
          <w:szCs w:val="36"/>
          <w:u w:val="single"/>
        </w:rPr>
        <w:t>f</w:t>
      </w:r>
      <w:r w:rsidRPr="009363FB">
        <w:rPr>
          <w:rFonts w:ascii="Tahoma" w:eastAsia="Tahoma" w:hAnsi="Tahoma" w:cs="Tahoma"/>
          <w:b/>
          <w:bCs/>
          <w:color w:val="1F497D" w:themeColor="text2"/>
          <w:sz w:val="36"/>
          <w:szCs w:val="36"/>
          <w:u w:val="single"/>
        </w:rPr>
        <w:t>rom a template</w:t>
      </w:r>
    </w:p>
    <w:p w14:paraId="5A27E028" w14:textId="77777777" w:rsidR="00AC4FB5" w:rsidRPr="0080353A" w:rsidRDefault="00AC4FB5" w:rsidP="005D7CD2">
      <w:pPr>
        <w:widowControl w:val="0"/>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After you have created one or more meeting templates, you can schedule a new meeting that includes all of the settings from that template. Note that the new meeting does not include the dates. To schedule a meeting from an existing template:</w:t>
      </w:r>
    </w:p>
    <w:p w14:paraId="46CF501F" w14:textId="77777777"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Sign in to Zoom web portal.</w:t>
      </w:r>
    </w:p>
    <w:p w14:paraId="1A419D31" w14:textId="67F96FA4"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Click </w:t>
      </w:r>
      <w:r w:rsidR="00AD085C" w:rsidRPr="0080353A">
        <w:rPr>
          <w:color w:val="1F497D" w:themeColor="text2"/>
        </w:rPr>
        <w:t>Meetings</w:t>
      </w:r>
      <w:r w:rsidRPr="0080353A">
        <w:rPr>
          <w:rFonts w:ascii="Tahoma" w:eastAsia="Tahoma" w:hAnsi="Tahoma" w:cs="Tahoma"/>
          <w:color w:val="1F497D" w:themeColor="text2"/>
          <w:sz w:val="20"/>
          <w:szCs w:val="20"/>
        </w:rPr>
        <w:t>.</w:t>
      </w:r>
    </w:p>
    <w:p w14:paraId="623811CD" w14:textId="00B93035"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Click </w:t>
      </w:r>
      <w:r w:rsidR="00AD085C" w:rsidRPr="0080353A">
        <w:rPr>
          <w:color w:val="1F497D" w:themeColor="text2"/>
        </w:rPr>
        <w:t>Schedule a New Meeting</w:t>
      </w:r>
      <w:r w:rsidRPr="0080353A">
        <w:rPr>
          <w:rFonts w:ascii="Tahoma" w:eastAsia="Tahoma" w:hAnsi="Tahoma" w:cs="Tahoma"/>
          <w:b/>
          <w:bCs/>
          <w:color w:val="1F497D" w:themeColor="text2"/>
          <w:sz w:val="20"/>
          <w:szCs w:val="20"/>
        </w:rPr>
        <w:t>.</w:t>
      </w:r>
      <w:r w:rsidRPr="0080353A">
        <w:rPr>
          <w:color w:val="1F497D" w:themeColor="text2"/>
        </w:rPr>
        <w:br/>
      </w:r>
      <w:r w:rsidRPr="0080353A">
        <w:rPr>
          <w:noProof/>
          <w:color w:val="1F497D" w:themeColor="text2"/>
        </w:rPr>
        <w:drawing>
          <wp:inline distT="0" distB="0" distL="0" distR="0" wp14:anchorId="1E6C87C2" wp14:editId="7F4213AA">
            <wp:extent cx="6095998" cy="1609725"/>
            <wp:effectExtent l="0" t="0" r="0" b="9525"/>
            <wp:docPr id="13266858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095998" cy="1609725"/>
                    </a:xfrm>
                    <a:prstGeom prst="rect">
                      <a:avLst/>
                    </a:prstGeom>
                  </pic:spPr>
                </pic:pic>
              </a:graphicData>
            </a:graphic>
          </wp:inline>
        </w:drawing>
      </w:r>
    </w:p>
    <w:p w14:paraId="1C0FDDBC" w14:textId="77777777"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Choose a previously saved template from </w:t>
      </w:r>
      <w:r w:rsidRPr="0080353A">
        <w:rPr>
          <w:rFonts w:ascii="Tahoma" w:eastAsia="Tahoma" w:hAnsi="Tahoma" w:cs="Tahoma"/>
          <w:b/>
          <w:bCs/>
          <w:color w:val="1F497D" w:themeColor="text2"/>
          <w:sz w:val="20"/>
          <w:szCs w:val="20"/>
        </w:rPr>
        <w:t>Use a template</w:t>
      </w:r>
      <w:r w:rsidRPr="0080353A">
        <w:rPr>
          <w:rFonts w:ascii="Tahoma" w:eastAsia="Tahoma" w:hAnsi="Tahoma" w:cs="Tahoma"/>
          <w:color w:val="1F497D" w:themeColor="text2"/>
          <w:sz w:val="20"/>
          <w:szCs w:val="20"/>
        </w:rPr>
        <w:t> menu.</w:t>
      </w:r>
      <w:r w:rsidRPr="0080353A">
        <w:rPr>
          <w:color w:val="1F497D" w:themeColor="text2"/>
        </w:rPr>
        <w:br/>
      </w:r>
      <w:r w:rsidRPr="0080353A">
        <w:rPr>
          <w:noProof/>
          <w:color w:val="1F497D" w:themeColor="text2"/>
        </w:rPr>
        <w:drawing>
          <wp:inline distT="0" distB="0" distL="0" distR="0" wp14:anchorId="6A03E0B9" wp14:editId="1D9BFA80">
            <wp:extent cx="6095998" cy="676275"/>
            <wp:effectExtent l="0" t="0" r="0" b="9525"/>
            <wp:docPr id="512581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6095998" cy="676275"/>
                    </a:xfrm>
                    <a:prstGeom prst="rect">
                      <a:avLst/>
                    </a:prstGeom>
                  </pic:spPr>
                </pic:pic>
              </a:graphicData>
            </a:graphic>
          </wp:inline>
        </w:drawing>
      </w:r>
      <w:r w:rsidRPr="0080353A">
        <w:rPr>
          <w:noProof/>
          <w:color w:val="1F497D" w:themeColor="text2"/>
        </w:rPr>
        <w:drawing>
          <wp:inline distT="0" distB="0" distL="0" distR="0" wp14:anchorId="4926DFEF" wp14:editId="5098580A">
            <wp:extent cx="6095998" cy="676275"/>
            <wp:effectExtent l="0" t="0" r="0" b="9525"/>
            <wp:docPr id="1430032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6095998" cy="676275"/>
                    </a:xfrm>
                    <a:prstGeom prst="rect">
                      <a:avLst/>
                    </a:prstGeom>
                  </pic:spPr>
                </pic:pic>
              </a:graphicData>
            </a:graphic>
          </wp:inline>
        </w:drawing>
      </w:r>
      <w:r w:rsidRPr="0080353A">
        <w:rPr>
          <w:rFonts w:ascii="Tahoma" w:eastAsia="Tahoma" w:hAnsi="Tahoma" w:cs="Tahoma"/>
          <w:color w:val="1F497D" w:themeColor="text2"/>
          <w:sz w:val="20"/>
          <w:szCs w:val="20"/>
        </w:rPr>
        <w:t>Basic and advanced settings from the template are copied into the newly created meeting.</w:t>
      </w:r>
    </w:p>
    <w:p w14:paraId="27BA3D3B" w14:textId="77777777"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Update the meeting name and description (if needed), and update the date/time information or recurrence information if you saved this in the template.</w:t>
      </w:r>
    </w:p>
    <w:p w14:paraId="2ECBC24C" w14:textId="47551FFB" w:rsidR="00AC4FB5" w:rsidRPr="0080353A" w:rsidRDefault="00AC4FB5" w:rsidP="009D6B8D">
      <w:pPr>
        <w:widowControl w:val="0"/>
        <w:numPr>
          <w:ilvl w:val="0"/>
          <w:numId w:val="23"/>
        </w:numPr>
        <w:shd w:val="clear" w:color="auto" w:fill="FAFAFA"/>
        <w:spacing w:after="0" w:line="360" w:lineRule="auto"/>
        <w:ind w:left="288"/>
        <w:outlineLvl w:val="0"/>
        <w:rPr>
          <w:rFonts w:ascii="Tahoma" w:eastAsia="Tahoma" w:hAnsi="Tahoma" w:cs="Tahoma"/>
          <w:color w:val="1F497D" w:themeColor="text2"/>
          <w:sz w:val="20"/>
          <w:szCs w:val="20"/>
        </w:rPr>
      </w:pPr>
      <w:r w:rsidRPr="0080353A">
        <w:rPr>
          <w:rFonts w:ascii="Tahoma" w:eastAsia="Tahoma" w:hAnsi="Tahoma" w:cs="Tahoma"/>
          <w:color w:val="1F497D" w:themeColor="text2"/>
          <w:sz w:val="20"/>
          <w:szCs w:val="20"/>
        </w:rPr>
        <w:t>Change any other</w:t>
      </w:r>
      <w:r w:rsidR="00EC42AB" w:rsidRPr="0080353A">
        <w:rPr>
          <w:rFonts w:ascii="Tahoma" w:eastAsia="Tahoma" w:hAnsi="Tahoma" w:cs="Tahoma"/>
          <w:color w:val="1F497D" w:themeColor="text2"/>
          <w:sz w:val="20"/>
          <w:szCs w:val="20"/>
        </w:rPr>
        <w:t xml:space="preserve"> settings</w:t>
      </w:r>
      <w:r w:rsidRPr="0080353A">
        <w:rPr>
          <w:rFonts w:ascii="Tahoma" w:eastAsia="Tahoma" w:hAnsi="Tahoma" w:cs="Tahoma"/>
          <w:color w:val="1F497D" w:themeColor="text2"/>
          <w:sz w:val="20"/>
          <w:szCs w:val="20"/>
        </w:rPr>
        <w:t>, then click </w:t>
      </w:r>
      <w:r w:rsidRPr="0080353A">
        <w:rPr>
          <w:rFonts w:ascii="Tahoma" w:eastAsia="Tahoma" w:hAnsi="Tahoma" w:cs="Tahoma"/>
          <w:b/>
          <w:bCs/>
          <w:color w:val="1F497D" w:themeColor="text2"/>
          <w:sz w:val="20"/>
          <w:szCs w:val="20"/>
        </w:rPr>
        <w:t>Save</w:t>
      </w:r>
      <w:r w:rsidRPr="0080353A">
        <w:rPr>
          <w:rFonts w:ascii="Tahoma" w:eastAsia="Tahoma" w:hAnsi="Tahoma" w:cs="Tahoma"/>
          <w:color w:val="1F497D" w:themeColor="text2"/>
          <w:sz w:val="20"/>
          <w:szCs w:val="20"/>
        </w:rPr>
        <w:t>.</w:t>
      </w:r>
      <w:r w:rsidRPr="0080353A">
        <w:rPr>
          <w:color w:val="1F497D" w:themeColor="text2"/>
        </w:rPr>
        <w:br/>
      </w:r>
      <w:r w:rsidRPr="0080353A">
        <w:rPr>
          <w:rFonts w:ascii="Tahoma" w:eastAsia="Tahoma" w:hAnsi="Tahoma" w:cs="Tahoma"/>
          <w:b/>
          <w:bCs/>
          <w:color w:val="1F497D" w:themeColor="text2"/>
          <w:sz w:val="20"/>
          <w:szCs w:val="20"/>
        </w:rPr>
        <w:t>Note:</w:t>
      </w:r>
      <w:r w:rsidRPr="0080353A">
        <w:rPr>
          <w:rFonts w:ascii="Tahoma" w:eastAsia="Tahoma" w:hAnsi="Tahoma" w:cs="Tahoma"/>
          <w:color w:val="1F497D" w:themeColor="text2"/>
          <w:sz w:val="20"/>
          <w:szCs w:val="20"/>
        </w:rPr>
        <w:t> If you have saved one or more meeting templates, you can view or delete them from the </w:t>
      </w:r>
      <w:r w:rsidRPr="0080353A">
        <w:rPr>
          <w:rFonts w:ascii="Tahoma" w:eastAsia="Tahoma" w:hAnsi="Tahoma" w:cs="Tahoma"/>
          <w:b/>
          <w:bCs/>
          <w:color w:val="1F497D" w:themeColor="text2"/>
          <w:sz w:val="20"/>
          <w:szCs w:val="20"/>
        </w:rPr>
        <w:t>Meeting Templates</w:t>
      </w:r>
      <w:r w:rsidRPr="0080353A">
        <w:rPr>
          <w:rFonts w:ascii="Tahoma" w:eastAsia="Tahoma" w:hAnsi="Tahoma" w:cs="Tahoma"/>
          <w:color w:val="1F497D" w:themeColor="text2"/>
          <w:sz w:val="20"/>
          <w:szCs w:val="20"/>
        </w:rPr>
        <w:t> tab. You can save up to 40 meeting templates.</w:t>
      </w:r>
      <w:r w:rsidRPr="0080353A">
        <w:rPr>
          <w:noProof/>
          <w:color w:val="1F497D" w:themeColor="text2"/>
        </w:rPr>
        <w:drawing>
          <wp:inline distT="0" distB="0" distL="0" distR="0" wp14:anchorId="3A368BF1" wp14:editId="7EF7B8FF">
            <wp:extent cx="6095998" cy="1581150"/>
            <wp:effectExtent l="0" t="0" r="0" b="0"/>
            <wp:docPr id="3051658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6095998" cy="1581150"/>
                    </a:xfrm>
                    <a:prstGeom prst="rect">
                      <a:avLst/>
                    </a:prstGeom>
                  </pic:spPr>
                </pic:pic>
              </a:graphicData>
            </a:graphic>
          </wp:inline>
        </w:drawing>
      </w:r>
    </w:p>
    <w:p w14:paraId="22A0E947" w14:textId="1221FC6C" w:rsidR="0001532E" w:rsidRPr="0080353A" w:rsidRDefault="0001532E" w:rsidP="005D7CD2">
      <w:pPr>
        <w:widowControl w:val="0"/>
        <w:shd w:val="clear" w:color="auto" w:fill="FFFFFF" w:themeFill="background1"/>
        <w:spacing w:after="0" w:line="360" w:lineRule="auto"/>
        <w:ind w:left="288"/>
        <w:outlineLvl w:val="0"/>
        <w:rPr>
          <w:rFonts w:ascii="Tahoma" w:eastAsia="Tahoma" w:hAnsi="Tahoma" w:cs="Tahoma"/>
          <w:color w:val="1F497D" w:themeColor="text2"/>
          <w:sz w:val="21"/>
          <w:szCs w:val="21"/>
        </w:rPr>
      </w:pPr>
    </w:p>
    <w:p w14:paraId="105F5455" w14:textId="77777777" w:rsidR="003E5921" w:rsidRPr="0080353A" w:rsidRDefault="003E5921" w:rsidP="005D7CD2">
      <w:pPr>
        <w:widowControl w:val="0"/>
        <w:shd w:val="clear" w:color="auto" w:fill="FFFFFF"/>
        <w:spacing w:after="0" w:line="360" w:lineRule="auto"/>
        <w:ind w:left="288"/>
        <w:outlineLvl w:val="0"/>
        <w:rPr>
          <w:rFonts w:ascii="Tahoma" w:eastAsia="Times New Roman" w:hAnsi="Tahoma" w:cs="Tahoma"/>
          <w:color w:val="1F497D" w:themeColor="text2"/>
          <w:sz w:val="36"/>
          <w:szCs w:val="36"/>
        </w:rPr>
      </w:pPr>
    </w:p>
    <w:p w14:paraId="1ADB1F47" w14:textId="6ED8FC17" w:rsidR="003C50D6" w:rsidRPr="009363FB" w:rsidRDefault="0001532E" w:rsidP="11453ED5">
      <w:pPr>
        <w:widowControl w:val="0"/>
        <w:shd w:val="clear" w:color="auto" w:fill="FFFFFF" w:themeFill="background1"/>
        <w:spacing w:after="0" w:line="360" w:lineRule="auto"/>
        <w:ind w:left="288"/>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t>How do I invite attendees?</w:t>
      </w:r>
    </w:p>
    <w:p w14:paraId="634BA37C" w14:textId="77777777" w:rsidR="003C50D6" w:rsidRPr="0080353A" w:rsidRDefault="003C50D6" w:rsidP="005D7CD2">
      <w:pPr>
        <w:widowControl w:val="0"/>
        <w:shd w:val="clear" w:color="auto" w:fill="FAFAFA"/>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You can find the invitation for a scheduled in the Zoom desktop client, Zoom mobile app, or on the web. You can copy the invitation and send it out to your attendees. You can share it anywhere that text can be pasted, but the most common methods to share the full invitation are via email or by adding it to a calendar invitation.</w:t>
      </w:r>
    </w:p>
    <w:p w14:paraId="78AC985F" w14:textId="0C808545" w:rsidR="003C50D6" w:rsidRPr="0080353A" w:rsidRDefault="003C50D6" w:rsidP="005D7CD2">
      <w:pPr>
        <w:widowControl w:val="0"/>
        <w:shd w:val="clear" w:color="auto" w:fill="FAFAFA"/>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To see all options on how to invite attendees, see </w:t>
      </w:r>
      <w:hyperlink r:id="rId20" w:history="1">
        <w:r w:rsidRPr="0080353A">
          <w:rPr>
            <w:rFonts w:ascii="Lucida Sans" w:eastAsia="Times New Roman" w:hAnsi="Lucida Sans" w:cs="Lucida Sans"/>
            <w:color w:val="1F497D" w:themeColor="text2"/>
            <w:sz w:val="20"/>
            <w:szCs w:val="20"/>
          </w:rPr>
          <w:t>How Do I Invite Others to Join a Meeting?</w:t>
        </w:r>
      </w:hyperlink>
    </w:p>
    <w:p w14:paraId="105E7BFC" w14:textId="77777777" w:rsidR="003C50D6" w:rsidRPr="0080353A" w:rsidRDefault="003C50D6" w:rsidP="009D6B8D">
      <w:pPr>
        <w:widowControl w:val="0"/>
        <w:numPr>
          <w:ilvl w:val="0"/>
          <w:numId w:val="24"/>
        </w:numPr>
        <w:shd w:val="clear" w:color="auto" w:fill="FFFFFF"/>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Open the Zoom client and sign in to Zoom.</w:t>
      </w:r>
    </w:p>
    <w:p w14:paraId="13C7359C" w14:textId="77777777" w:rsidR="003C50D6" w:rsidRPr="0080353A" w:rsidRDefault="003C50D6" w:rsidP="009D6B8D">
      <w:pPr>
        <w:widowControl w:val="0"/>
        <w:numPr>
          <w:ilvl w:val="0"/>
          <w:numId w:val="24"/>
        </w:numPr>
        <w:shd w:val="clear" w:color="auto" w:fill="FFFFFF"/>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Click </w:t>
      </w:r>
      <w:r w:rsidRPr="0080353A">
        <w:rPr>
          <w:rFonts w:ascii="Lucida Sans" w:eastAsia="Times New Roman" w:hAnsi="Lucida Sans" w:cs="Lucida Sans"/>
          <w:b/>
          <w:bCs/>
          <w:color w:val="1F497D" w:themeColor="text2"/>
          <w:sz w:val="20"/>
          <w:szCs w:val="20"/>
        </w:rPr>
        <w:t>Meetings</w:t>
      </w:r>
      <w:r w:rsidRPr="0080353A">
        <w:rPr>
          <w:rFonts w:ascii="Lucida Sans" w:eastAsia="Times New Roman" w:hAnsi="Lucida Sans" w:cs="Lucida Sans"/>
          <w:color w:val="1F497D" w:themeColor="text2"/>
          <w:sz w:val="20"/>
          <w:szCs w:val="20"/>
        </w:rPr>
        <w:t>.</w:t>
      </w:r>
      <w:r w:rsidRPr="0080353A">
        <w:rPr>
          <w:color w:val="1F497D" w:themeColor="text2"/>
        </w:rPr>
        <w:br/>
      </w:r>
      <w:r w:rsidRPr="0080353A">
        <w:rPr>
          <w:noProof/>
          <w:color w:val="1F497D" w:themeColor="text2"/>
        </w:rPr>
        <w:drawing>
          <wp:inline distT="0" distB="0" distL="0" distR="0" wp14:anchorId="63BEA5E7" wp14:editId="40A33063">
            <wp:extent cx="514350" cy="419100"/>
            <wp:effectExtent l="0" t="0" r="0" b="0"/>
            <wp:docPr id="17460920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514350" cy="419100"/>
                    </a:xfrm>
                    <a:prstGeom prst="rect">
                      <a:avLst/>
                    </a:prstGeom>
                  </pic:spPr>
                </pic:pic>
              </a:graphicData>
            </a:graphic>
          </wp:inline>
        </w:drawing>
      </w:r>
    </w:p>
    <w:p w14:paraId="5C606AF3" w14:textId="77777777" w:rsidR="003C50D6" w:rsidRPr="0080353A" w:rsidRDefault="003C50D6" w:rsidP="009D6B8D">
      <w:pPr>
        <w:widowControl w:val="0"/>
        <w:numPr>
          <w:ilvl w:val="0"/>
          <w:numId w:val="24"/>
        </w:numPr>
        <w:shd w:val="clear" w:color="auto" w:fill="FFFFFF"/>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In the </w:t>
      </w:r>
      <w:r w:rsidRPr="0080353A">
        <w:rPr>
          <w:rFonts w:ascii="Lucida Sans" w:eastAsia="Times New Roman" w:hAnsi="Lucida Sans" w:cs="Lucida Sans"/>
          <w:b/>
          <w:bCs/>
          <w:color w:val="1F497D" w:themeColor="text2"/>
          <w:sz w:val="20"/>
          <w:szCs w:val="20"/>
        </w:rPr>
        <w:t>Upcoming</w:t>
      </w:r>
      <w:r w:rsidRPr="0080353A">
        <w:rPr>
          <w:rFonts w:ascii="Lucida Sans" w:eastAsia="Times New Roman" w:hAnsi="Lucida Sans" w:cs="Lucida Sans"/>
          <w:color w:val="1F497D" w:themeColor="text2"/>
          <w:sz w:val="20"/>
          <w:szCs w:val="20"/>
        </w:rPr>
        <w:t> tab, select the meeting that you need the invitation for.</w:t>
      </w:r>
    </w:p>
    <w:p w14:paraId="6997BFA6" w14:textId="77777777" w:rsidR="00F43295" w:rsidRPr="00F43295" w:rsidRDefault="003C50D6" w:rsidP="00C9253E">
      <w:pPr>
        <w:widowControl w:val="0"/>
        <w:numPr>
          <w:ilvl w:val="0"/>
          <w:numId w:val="24"/>
        </w:numPr>
        <w:shd w:val="clear" w:color="auto" w:fill="FFFFFF"/>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Click </w:t>
      </w:r>
      <w:r w:rsidRPr="0080353A">
        <w:rPr>
          <w:rFonts w:ascii="Lucida Sans" w:eastAsia="Times New Roman" w:hAnsi="Lucida Sans" w:cs="Lucida Sans"/>
          <w:b/>
          <w:bCs/>
          <w:color w:val="1F497D" w:themeColor="text2"/>
          <w:sz w:val="20"/>
          <w:szCs w:val="20"/>
        </w:rPr>
        <w:t>Copy Invitation.</w:t>
      </w:r>
      <w:r w:rsidRPr="0080353A">
        <w:rPr>
          <w:color w:val="1F497D" w:themeColor="text2"/>
        </w:rPr>
        <w:br/>
      </w:r>
      <w:r w:rsidRPr="0080353A">
        <w:rPr>
          <w:noProof/>
          <w:color w:val="1F497D" w:themeColor="text2"/>
        </w:rPr>
        <w:drawing>
          <wp:inline distT="0" distB="0" distL="0" distR="0" wp14:anchorId="3447987E" wp14:editId="5ED979B9">
            <wp:extent cx="4539343" cy="1560399"/>
            <wp:effectExtent l="0" t="0" r="0" b="1905"/>
            <wp:docPr id="1894058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4567492" cy="1570075"/>
                    </a:xfrm>
                    <a:prstGeom prst="rect">
                      <a:avLst/>
                    </a:prstGeom>
                  </pic:spPr>
                </pic:pic>
              </a:graphicData>
            </a:graphic>
          </wp:inline>
        </w:drawing>
      </w:r>
    </w:p>
    <w:p w14:paraId="34E042A3" w14:textId="22928226" w:rsidR="00E0434B" w:rsidRPr="00C9253E" w:rsidRDefault="003C50D6" w:rsidP="00F43295">
      <w:pPr>
        <w:widowControl w:val="0"/>
        <w:shd w:val="clear" w:color="auto" w:fill="FFFFFF"/>
        <w:spacing w:after="0" w:line="360" w:lineRule="auto"/>
        <w:ind w:left="288"/>
        <w:outlineLvl w:val="0"/>
        <w:rPr>
          <w:rFonts w:ascii="Lucida Sans" w:eastAsia="Times New Roman" w:hAnsi="Lucida Sans" w:cs="Lucida Sans"/>
          <w:color w:val="1F497D" w:themeColor="text2"/>
          <w:sz w:val="20"/>
          <w:szCs w:val="20"/>
        </w:rPr>
      </w:pPr>
      <w:r w:rsidRPr="0080353A">
        <w:rPr>
          <w:rFonts w:ascii="Lucida Sans" w:eastAsia="Times New Roman" w:hAnsi="Lucida Sans" w:cs="Lucida Sans"/>
          <w:color w:val="1F497D" w:themeColor="text2"/>
          <w:sz w:val="20"/>
          <w:szCs w:val="20"/>
        </w:rPr>
        <w:t>The meeting invitation will now be copied to your clipboard</w:t>
      </w:r>
      <w:r w:rsidR="00C9253E">
        <w:rPr>
          <w:rFonts w:ascii="Lucida Sans" w:eastAsia="Times New Roman" w:hAnsi="Lucida Sans" w:cs="Lucida Sans"/>
          <w:color w:val="1F497D" w:themeColor="text2"/>
          <w:sz w:val="20"/>
          <w:szCs w:val="20"/>
        </w:rPr>
        <w:t xml:space="preserve"> and you can copy and </w:t>
      </w:r>
      <w:r w:rsidR="00F43295">
        <w:rPr>
          <w:rFonts w:ascii="Lucida Sans" w:eastAsia="Times New Roman" w:hAnsi="Lucida Sans" w:cs="Lucida Sans"/>
          <w:color w:val="1F497D" w:themeColor="text2"/>
          <w:sz w:val="20"/>
          <w:szCs w:val="20"/>
        </w:rPr>
        <w:t>paste</w:t>
      </w:r>
      <w:r w:rsidR="00C9253E">
        <w:rPr>
          <w:rFonts w:ascii="Lucida Sans" w:eastAsia="Times New Roman" w:hAnsi="Lucida Sans" w:cs="Lucida Sans"/>
          <w:color w:val="1F497D" w:themeColor="text2"/>
          <w:sz w:val="20"/>
          <w:szCs w:val="20"/>
        </w:rPr>
        <w:t xml:space="preserve"> into an email invitation in Outlook.</w:t>
      </w:r>
    </w:p>
    <w:p w14:paraId="23C288B5" w14:textId="77777777" w:rsidR="003E5921" w:rsidRPr="0080353A" w:rsidRDefault="003E5921" w:rsidP="005D7CD2">
      <w:pPr>
        <w:widowControl w:val="0"/>
        <w:shd w:val="clear" w:color="auto" w:fill="FFFFFF" w:themeFill="background1"/>
        <w:spacing w:after="0" w:line="360" w:lineRule="auto"/>
        <w:ind w:left="288"/>
        <w:outlineLvl w:val="0"/>
        <w:rPr>
          <w:rFonts w:ascii="Tahoma" w:eastAsia="Times New Roman" w:hAnsi="Tahoma" w:cs="Tahoma"/>
          <w:color w:val="1F497D" w:themeColor="text2"/>
          <w:sz w:val="21"/>
          <w:szCs w:val="21"/>
        </w:rPr>
      </w:pPr>
    </w:p>
    <w:p w14:paraId="588BFCDA" w14:textId="1869893C" w:rsidR="008E6942" w:rsidRPr="009363FB" w:rsidRDefault="00D32FE4" w:rsidP="005D7CD2">
      <w:pPr>
        <w:widowControl w:val="0"/>
        <w:shd w:val="clear" w:color="auto" w:fill="FFFFFF" w:themeFill="background1"/>
        <w:spacing w:after="0" w:line="360" w:lineRule="auto"/>
        <w:ind w:left="288"/>
        <w:outlineLvl w:val="0"/>
        <w:rPr>
          <w:rFonts w:ascii="Tahoma" w:eastAsia="Times New Roman" w:hAnsi="Tahoma" w:cs="Tahoma"/>
          <w:b/>
          <w:bCs/>
          <w:color w:val="1F497D" w:themeColor="text2"/>
          <w:kern w:val="36"/>
          <w:sz w:val="36"/>
          <w:szCs w:val="36"/>
          <w:u w:val="single"/>
        </w:rPr>
      </w:pPr>
      <w:r w:rsidRPr="009363FB">
        <w:rPr>
          <w:rFonts w:ascii="Tahoma" w:eastAsia="Times New Roman" w:hAnsi="Tahoma" w:cs="Tahoma"/>
          <w:b/>
          <w:bCs/>
          <w:color w:val="1F497D" w:themeColor="text2"/>
          <w:kern w:val="36"/>
          <w:sz w:val="36"/>
          <w:szCs w:val="36"/>
          <w:u w:val="single"/>
        </w:rPr>
        <w:t>How do I Start a Scheduled Meeting as the Host?</w:t>
      </w:r>
    </w:p>
    <w:p w14:paraId="570993F2" w14:textId="77777777" w:rsidR="008E6942" w:rsidRPr="0080353A" w:rsidRDefault="00D32FE4" w:rsidP="009D6B8D">
      <w:pPr>
        <w:widowControl w:val="0"/>
        <w:numPr>
          <w:ilvl w:val="0"/>
          <w:numId w:val="3"/>
        </w:numPr>
        <w:shd w:val="clear" w:color="auto" w:fill="FFFFFF"/>
        <w:spacing w:after="0" w:line="360" w:lineRule="auto"/>
        <w:ind w:left="288"/>
        <w:outlineLvl w:val="0"/>
        <w:rPr>
          <w:rFonts w:ascii="Tahoma" w:eastAsia="Times New Roman" w:hAnsi="Tahoma" w:cs="Tahoma"/>
          <w:color w:val="1F497D" w:themeColor="text2"/>
          <w:sz w:val="20"/>
          <w:szCs w:val="20"/>
        </w:rPr>
      </w:pPr>
      <w:r w:rsidRPr="0080353A">
        <w:rPr>
          <w:rFonts w:ascii="Tahoma" w:eastAsia="Times New Roman" w:hAnsi="Tahoma" w:cs="Tahoma"/>
          <w:color w:val="1F497D" w:themeColor="text2"/>
          <w:sz w:val="20"/>
          <w:szCs w:val="20"/>
        </w:rPr>
        <w:t>In the Zoom client, click </w:t>
      </w:r>
      <w:r w:rsidRPr="0080353A">
        <w:rPr>
          <w:rFonts w:ascii="Tahoma" w:eastAsia="Times New Roman" w:hAnsi="Tahoma" w:cs="Tahoma"/>
          <w:b/>
          <w:bCs/>
          <w:color w:val="1F497D" w:themeColor="text2"/>
          <w:sz w:val="20"/>
          <w:szCs w:val="20"/>
        </w:rPr>
        <w:t>Meetings</w:t>
      </w:r>
      <w:r w:rsidRPr="0080353A">
        <w:rPr>
          <w:rFonts w:ascii="Tahoma" w:eastAsia="Times New Roman" w:hAnsi="Tahoma" w:cs="Tahoma"/>
          <w:color w:val="1F497D" w:themeColor="text2"/>
          <w:sz w:val="20"/>
          <w:szCs w:val="20"/>
        </w:rPr>
        <w:t>.</w:t>
      </w:r>
    </w:p>
    <w:p w14:paraId="20CB869D" w14:textId="77777777" w:rsidR="008E6942" w:rsidRPr="0080353A" w:rsidRDefault="008E6942" w:rsidP="005D7CD2">
      <w:pPr>
        <w:widowControl w:val="0"/>
        <w:shd w:val="clear" w:color="auto" w:fill="FFFFFF"/>
        <w:spacing w:after="0" w:line="360" w:lineRule="auto"/>
        <w:ind w:left="288"/>
        <w:outlineLvl w:val="0"/>
        <w:rPr>
          <w:rFonts w:ascii="Tahoma" w:eastAsia="Times New Roman" w:hAnsi="Tahoma" w:cs="Tahoma"/>
          <w:color w:val="1F497D" w:themeColor="text2"/>
          <w:sz w:val="20"/>
          <w:szCs w:val="20"/>
        </w:rPr>
      </w:pPr>
    </w:p>
    <w:p w14:paraId="4E30724A" w14:textId="729785E7" w:rsidR="00D32FE4" w:rsidRPr="0080353A" w:rsidRDefault="00D32FE4" w:rsidP="009D6B8D">
      <w:pPr>
        <w:widowControl w:val="0"/>
        <w:numPr>
          <w:ilvl w:val="0"/>
          <w:numId w:val="3"/>
        </w:numPr>
        <w:shd w:val="clear" w:color="auto" w:fill="FFFFFF"/>
        <w:spacing w:after="0" w:line="360" w:lineRule="auto"/>
        <w:ind w:left="288"/>
        <w:outlineLvl w:val="0"/>
        <w:rPr>
          <w:rFonts w:ascii="Tahoma" w:eastAsia="Times New Roman" w:hAnsi="Tahoma" w:cs="Tahoma"/>
          <w:color w:val="1F497D" w:themeColor="text2"/>
          <w:sz w:val="20"/>
          <w:szCs w:val="20"/>
        </w:rPr>
      </w:pPr>
      <w:r w:rsidRPr="0080353A">
        <w:rPr>
          <w:rFonts w:ascii="Tahoma" w:eastAsia="Times New Roman" w:hAnsi="Tahoma" w:cs="Tahoma"/>
          <w:color w:val="1F497D" w:themeColor="text2"/>
          <w:sz w:val="20"/>
          <w:szCs w:val="20"/>
        </w:rPr>
        <w:t>Under the </w:t>
      </w:r>
      <w:r w:rsidRPr="0080353A">
        <w:rPr>
          <w:rFonts w:ascii="Tahoma" w:eastAsia="Times New Roman" w:hAnsi="Tahoma" w:cs="Tahoma"/>
          <w:b/>
          <w:bCs/>
          <w:color w:val="1F497D" w:themeColor="text2"/>
          <w:sz w:val="20"/>
          <w:szCs w:val="20"/>
        </w:rPr>
        <w:t>Upcoming </w:t>
      </w:r>
      <w:r w:rsidRPr="0080353A">
        <w:rPr>
          <w:rFonts w:ascii="Tahoma" w:eastAsia="Times New Roman" w:hAnsi="Tahoma" w:cs="Tahoma"/>
          <w:color w:val="1F497D" w:themeColor="text2"/>
          <w:sz w:val="20"/>
          <w:szCs w:val="20"/>
        </w:rPr>
        <w:t>tab, select the meeting you want to start. Additional options will appear.</w:t>
      </w:r>
      <w:r w:rsidRPr="0080353A">
        <w:rPr>
          <w:color w:val="1F497D" w:themeColor="text2"/>
        </w:rPr>
        <w:br/>
      </w:r>
      <w:r w:rsidRPr="0080353A">
        <w:rPr>
          <w:noProof/>
          <w:color w:val="1F497D" w:themeColor="text2"/>
        </w:rPr>
        <w:drawing>
          <wp:inline distT="0" distB="0" distL="0" distR="0" wp14:anchorId="6D3E3D96" wp14:editId="4996B059">
            <wp:extent cx="4942114" cy="1698852"/>
            <wp:effectExtent l="0" t="0" r="0" b="0"/>
            <wp:docPr id="6686849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4947197" cy="1700599"/>
                    </a:xfrm>
                    <a:prstGeom prst="rect">
                      <a:avLst/>
                    </a:prstGeom>
                  </pic:spPr>
                </pic:pic>
              </a:graphicData>
            </a:graphic>
          </wp:inline>
        </w:drawing>
      </w:r>
    </w:p>
    <w:p w14:paraId="339D7313" w14:textId="77777777" w:rsidR="00D32FE4" w:rsidRPr="0080353A" w:rsidRDefault="00D32FE4" w:rsidP="009D6B8D">
      <w:pPr>
        <w:widowControl w:val="0"/>
        <w:numPr>
          <w:ilvl w:val="0"/>
          <w:numId w:val="3"/>
        </w:numPr>
        <w:shd w:val="clear" w:color="auto" w:fill="FFFFFF"/>
        <w:spacing w:after="0" w:line="360" w:lineRule="auto"/>
        <w:ind w:left="288"/>
        <w:outlineLvl w:val="0"/>
        <w:rPr>
          <w:rFonts w:ascii="Tahoma" w:eastAsia="Times New Roman" w:hAnsi="Tahoma" w:cs="Tahoma"/>
          <w:color w:val="1F497D" w:themeColor="text2"/>
          <w:sz w:val="20"/>
          <w:szCs w:val="20"/>
        </w:rPr>
      </w:pPr>
      <w:r w:rsidRPr="0080353A">
        <w:rPr>
          <w:rFonts w:ascii="Tahoma" w:eastAsia="Times New Roman" w:hAnsi="Tahoma" w:cs="Tahoma"/>
          <w:color w:val="1F497D" w:themeColor="text2"/>
          <w:sz w:val="20"/>
          <w:szCs w:val="20"/>
        </w:rPr>
        <w:t>Click </w:t>
      </w:r>
      <w:r w:rsidRPr="0080353A">
        <w:rPr>
          <w:rFonts w:ascii="Tahoma" w:eastAsia="Times New Roman" w:hAnsi="Tahoma" w:cs="Tahoma"/>
          <w:b/>
          <w:bCs/>
          <w:color w:val="1F497D" w:themeColor="text2"/>
          <w:sz w:val="20"/>
          <w:szCs w:val="20"/>
        </w:rPr>
        <w:t>Start</w:t>
      </w:r>
      <w:r w:rsidRPr="0080353A">
        <w:rPr>
          <w:rFonts w:ascii="Tahoma" w:eastAsia="Times New Roman" w:hAnsi="Tahoma" w:cs="Tahoma"/>
          <w:color w:val="1F497D" w:themeColor="text2"/>
          <w:sz w:val="20"/>
          <w:szCs w:val="20"/>
        </w:rPr>
        <w:t>.</w:t>
      </w:r>
    </w:p>
    <w:p w14:paraId="25AEF9BA" w14:textId="77777777" w:rsidR="004B4E94" w:rsidRPr="0080353A" w:rsidRDefault="004B4E94" w:rsidP="005D7CD2">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p>
    <w:p w14:paraId="72D7FD8D" w14:textId="36E5B71F" w:rsidR="00036627" w:rsidRPr="009363FB" w:rsidRDefault="0033659E" w:rsidP="005D7CD2">
      <w:pPr>
        <w:widowControl w:val="0"/>
        <w:shd w:val="clear" w:color="auto" w:fill="FAFAFA"/>
        <w:spacing w:after="0" w:line="360" w:lineRule="auto"/>
        <w:ind w:left="288"/>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t>Controls for hosts and co-hosts</w:t>
      </w:r>
    </w:p>
    <w:p w14:paraId="2CDD34E3" w14:textId="65B6FF99" w:rsidR="00E0434B" w:rsidRPr="0080353A" w:rsidRDefault="0033659E" w:rsidP="005D7CD2">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With meetings, hosts and co-hosts can control the following features:</w:t>
      </w:r>
    </w:p>
    <w:p w14:paraId="4025D58F" w14:textId="1D2DCD12"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Mute participants</w:t>
      </w:r>
    </w:p>
    <w:p w14:paraId="42EA8CE5" w14:textId="58B99444"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Request that a participant unmute</w:t>
      </w:r>
    </w:p>
    <w:p w14:paraId="201CD1DA" w14:textId="392CBF92"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Stop a participant's video</w:t>
      </w:r>
    </w:p>
    <w:p w14:paraId="25209906" w14:textId="265DA55C"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Request that a participant starts their video</w:t>
      </w:r>
    </w:p>
    <w:p w14:paraId="57DD1534" w14:textId="38FA1590"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Prevent participants fro</w:t>
      </w:r>
      <w:r w:rsidR="00280CCD" w:rsidRPr="0080353A">
        <w:rPr>
          <w:rFonts w:ascii="Tahoma" w:eastAsia="Times New Roman" w:hAnsi="Tahoma" w:cs="Tahoma"/>
          <w:color w:val="1F497D" w:themeColor="text2"/>
          <w:sz w:val="21"/>
          <w:szCs w:val="21"/>
        </w:rPr>
        <w:t xml:space="preserve">m screen sharing </w:t>
      </w:r>
    </w:p>
    <w:p w14:paraId="6381184F" w14:textId="7C06854D"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Rename a participant</w:t>
      </w:r>
    </w:p>
    <w:p w14:paraId="76E829CC" w14:textId="40CBFDAE"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Put a participant</w:t>
      </w:r>
      <w:r w:rsidR="00280CCD" w:rsidRPr="0080353A">
        <w:rPr>
          <w:rFonts w:ascii="Tahoma" w:eastAsia="Times New Roman" w:hAnsi="Tahoma" w:cs="Tahoma"/>
          <w:color w:val="1F497D" w:themeColor="text2"/>
          <w:sz w:val="21"/>
          <w:szCs w:val="21"/>
        </w:rPr>
        <w:t xml:space="preserve"> on hold</w:t>
      </w:r>
      <w:r w:rsidRPr="0080353A">
        <w:rPr>
          <w:rFonts w:ascii="Tahoma" w:eastAsia="Times New Roman" w:hAnsi="Tahoma" w:cs="Tahoma"/>
          <w:color w:val="1F497D" w:themeColor="text2"/>
          <w:sz w:val="21"/>
          <w:szCs w:val="21"/>
        </w:rPr>
        <w:t> if enabled</w:t>
      </w:r>
    </w:p>
    <w:p w14:paraId="4B87C569" w14:textId="1A8513B8"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Choose to play an enter or exit chime</w:t>
      </w:r>
    </w:p>
    <w:p w14:paraId="3AB720F3" w14:textId="6A2831E8"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Lock the meeting to prevent anyone new from joining</w:t>
      </w:r>
    </w:p>
    <w:p w14:paraId="5DD14672" w14:textId="64736E90" w:rsidR="00E0434B" w:rsidRPr="0080353A" w:rsidRDefault="0033659E" w:rsidP="009D6B8D">
      <w:pPr>
        <w:widowControl w:val="0"/>
        <w:numPr>
          <w:ilvl w:val="0"/>
          <w:numId w:val="4"/>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Place participants in waiting room or admit/remove participants from the waiting room (waiting room can only be enabled by the host)</w:t>
      </w:r>
    </w:p>
    <w:p w14:paraId="6C212108" w14:textId="77777777" w:rsidR="0033659E" w:rsidRPr="0080353A" w:rsidRDefault="0033659E" w:rsidP="005D7CD2">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Only hosts have access to these features:</w:t>
      </w:r>
    </w:p>
    <w:p w14:paraId="4DFD1240" w14:textId="5D7E549C" w:rsidR="0033659E" w:rsidRPr="0080353A" w:rsidRDefault="0033659E" w:rsidP="009D6B8D">
      <w:pPr>
        <w:widowControl w:val="0"/>
        <w:numPr>
          <w:ilvl w:val="0"/>
          <w:numId w:val="5"/>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Give a participant the ability t</w:t>
      </w:r>
      <w:r w:rsidR="006453A6" w:rsidRPr="0080353A">
        <w:rPr>
          <w:rFonts w:ascii="Tahoma" w:eastAsia="Times New Roman" w:hAnsi="Tahoma" w:cs="Tahoma"/>
          <w:color w:val="1F497D" w:themeColor="text2"/>
          <w:sz w:val="21"/>
          <w:szCs w:val="21"/>
        </w:rPr>
        <w:t xml:space="preserve">o record locally </w:t>
      </w:r>
    </w:p>
    <w:p w14:paraId="00B1F77F" w14:textId="331EC6E9" w:rsidR="0033659E" w:rsidRPr="0080353A" w:rsidRDefault="0033659E" w:rsidP="009D6B8D">
      <w:pPr>
        <w:widowControl w:val="0"/>
        <w:numPr>
          <w:ilvl w:val="0"/>
          <w:numId w:val="5"/>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Make a participa</w:t>
      </w:r>
      <w:r w:rsidR="006453A6" w:rsidRPr="0080353A">
        <w:rPr>
          <w:rFonts w:ascii="Tahoma" w:eastAsia="Times New Roman" w:hAnsi="Tahoma" w:cs="Tahoma"/>
          <w:color w:val="1F497D" w:themeColor="text2"/>
          <w:sz w:val="21"/>
          <w:szCs w:val="21"/>
        </w:rPr>
        <w:t>nt host or co-host</w:t>
      </w:r>
    </w:p>
    <w:p w14:paraId="4670793C" w14:textId="5CFD1579" w:rsidR="0033659E" w:rsidRPr="0080353A" w:rsidRDefault="0033659E" w:rsidP="009D6B8D">
      <w:pPr>
        <w:widowControl w:val="0"/>
        <w:numPr>
          <w:ilvl w:val="0"/>
          <w:numId w:val="5"/>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Enabl</w:t>
      </w:r>
      <w:r w:rsidR="006453A6" w:rsidRPr="0080353A">
        <w:rPr>
          <w:rFonts w:ascii="Tahoma" w:eastAsia="Times New Roman" w:hAnsi="Tahoma" w:cs="Tahoma"/>
          <w:color w:val="1F497D" w:themeColor="text2"/>
          <w:sz w:val="21"/>
          <w:szCs w:val="21"/>
        </w:rPr>
        <w:t>e waiting room</w:t>
      </w:r>
    </w:p>
    <w:p w14:paraId="32378A17" w14:textId="77777777" w:rsidR="00036627" w:rsidRPr="0080353A" w:rsidRDefault="00036627" w:rsidP="005D7CD2">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p>
    <w:p w14:paraId="3B391A37" w14:textId="6260E4FE" w:rsidR="00036627" w:rsidRPr="009363FB" w:rsidRDefault="0033659E" w:rsidP="005D7CD2">
      <w:pPr>
        <w:widowControl w:val="0"/>
        <w:shd w:val="clear" w:color="auto" w:fill="FAFAFA"/>
        <w:spacing w:after="0" w:line="360" w:lineRule="auto"/>
        <w:ind w:left="288"/>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t>Controls for managing participants</w:t>
      </w:r>
    </w:p>
    <w:p w14:paraId="2797F7FA" w14:textId="6DB1488A" w:rsidR="0033659E" w:rsidRPr="0080353A" w:rsidRDefault="0033659E" w:rsidP="009D6B8D">
      <w:pPr>
        <w:widowControl w:val="0"/>
        <w:numPr>
          <w:ilvl w:val="0"/>
          <w:numId w:val="6"/>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Manage Participants </w:t>
      </w:r>
      <w:r w:rsidRPr="0080353A">
        <w:rPr>
          <w:rFonts w:ascii="Tahoma" w:eastAsia="Times New Roman" w:hAnsi="Tahoma" w:cs="Tahoma"/>
          <w:color w:val="1F497D" w:themeColor="text2"/>
          <w:sz w:val="21"/>
          <w:szCs w:val="21"/>
        </w:rPr>
        <w:t>in the host controls to display the participants list:</w:t>
      </w:r>
      <w:r w:rsidRPr="0080353A">
        <w:rPr>
          <w:color w:val="1F497D" w:themeColor="text2"/>
        </w:rPr>
        <w:br/>
      </w:r>
      <w:r w:rsidRPr="0080353A">
        <w:rPr>
          <w:noProof/>
          <w:color w:val="1F497D" w:themeColor="text2"/>
        </w:rPr>
        <w:drawing>
          <wp:inline distT="0" distB="0" distL="0" distR="0" wp14:anchorId="2D292114" wp14:editId="6029B8B3">
            <wp:extent cx="6095998" cy="314325"/>
            <wp:effectExtent l="0" t="0" r="0" b="9525"/>
            <wp:docPr id="6876049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6095998" cy="314325"/>
                    </a:xfrm>
                    <a:prstGeom prst="rect">
                      <a:avLst/>
                    </a:prstGeom>
                  </pic:spPr>
                </pic:pic>
              </a:graphicData>
            </a:graphic>
          </wp:inline>
        </w:drawing>
      </w:r>
    </w:p>
    <w:p w14:paraId="4538D403" w14:textId="77777777" w:rsidR="004B4E94" w:rsidRPr="0080353A" w:rsidRDefault="004B4E94"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p>
    <w:p w14:paraId="0C110B10" w14:textId="77777777" w:rsidR="0033659E" w:rsidRPr="0080353A" w:rsidRDefault="0033659E" w:rsidP="009D6B8D">
      <w:pPr>
        <w:widowControl w:val="0"/>
        <w:numPr>
          <w:ilvl w:val="0"/>
          <w:numId w:val="6"/>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the drop-down menu located at the top-left corner to close the participants list or click </w:t>
      </w:r>
      <w:r w:rsidRPr="0080353A">
        <w:rPr>
          <w:rFonts w:ascii="Tahoma" w:eastAsia="Times New Roman" w:hAnsi="Tahoma" w:cs="Tahoma"/>
          <w:b/>
          <w:bCs/>
          <w:color w:val="1F497D" w:themeColor="text2"/>
          <w:sz w:val="21"/>
          <w:szCs w:val="21"/>
        </w:rPr>
        <w:t>Pop Out </w:t>
      </w:r>
      <w:r w:rsidRPr="0080353A">
        <w:rPr>
          <w:rFonts w:ascii="Tahoma" w:eastAsia="Times New Roman" w:hAnsi="Tahoma" w:cs="Tahoma"/>
          <w:color w:val="1F497D" w:themeColor="text2"/>
          <w:sz w:val="21"/>
          <w:szCs w:val="21"/>
        </w:rPr>
        <w:t>to separate the participants list from the meeting window:</w:t>
      </w:r>
      <w:r w:rsidRPr="0080353A">
        <w:rPr>
          <w:color w:val="1F497D" w:themeColor="text2"/>
        </w:rPr>
        <w:br/>
      </w:r>
      <w:r w:rsidRPr="0080353A">
        <w:rPr>
          <w:noProof/>
          <w:color w:val="1F497D" w:themeColor="text2"/>
        </w:rPr>
        <w:drawing>
          <wp:inline distT="0" distB="0" distL="0" distR="0" wp14:anchorId="3B7FBDAE" wp14:editId="1B81ADD7">
            <wp:extent cx="3581400" cy="800100"/>
            <wp:effectExtent l="0" t="0" r="0" b="0"/>
            <wp:docPr id="12545784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p w14:paraId="04E2251B" w14:textId="77777777" w:rsidR="0033659E" w:rsidRPr="0080353A" w:rsidRDefault="0033659E" w:rsidP="009D6B8D">
      <w:pPr>
        <w:widowControl w:val="0"/>
        <w:numPr>
          <w:ilvl w:val="0"/>
          <w:numId w:val="6"/>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Hover over a participant and click </w:t>
      </w:r>
      <w:r w:rsidRPr="0080353A">
        <w:rPr>
          <w:rFonts w:ascii="Tahoma" w:eastAsia="Times New Roman" w:hAnsi="Tahoma" w:cs="Tahoma"/>
          <w:b/>
          <w:bCs/>
          <w:color w:val="1F497D" w:themeColor="text2"/>
          <w:sz w:val="21"/>
          <w:szCs w:val="21"/>
        </w:rPr>
        <w:t>More </w:t>
      </w:r>
      <w:r w:rsidRPr="0080353A">
        <w:rPr>
          <w:rFonts w:ascii="Tahoma" w:eastAsia="Times New Roman" w:hAnsi="Tahoma" w:cs="Tahoma"/>
          <w:color w:val="1F497D" w:themeColor="text2"/>
          <w:sz w:val="21"/>
          <w:szCs w:val="21"/>
        </w:rPr>
        <w:t>for these options:</w:t>
      </w:r>
      <w:r w:rsidRPr="0080353A">
        <w:rPr>
          <w:color w:val="1F497D" w:themeColor="text2"/>
        </w:rPr>
        <w:br/>
      </w:r>
      <w:r w:rsidRPr="0080353A">
        <w:rPr>
          <w:noProof/>
          <w:color w:val="1F497D" w:themeColor="text2"/>
        </w:rPr>
        <w:lastRenderedPageBreak/>
        <w:drawing>
          <wp:inline distT="0" distB="0" distL="0" distR="0" wp14:anchorId="47242EAE" wp14:editId="264D50F5">
            <wp:extent cx="4212772" cy="1809512"/>
            <wp:effectExtent l="0" t="0" r="0" b="635"/>
            <wp:docPr id="21241554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4230342" cy="1817059"/>
                    </a:xfrm>
                    <a:prstGeom prst="rect">
                      <a:avLst/>
                    </a:prstGeom>
                  </pic:spPr>
                </pic:pic>
              </a:graphicData>
            </a:graphic>
          </wp:inline>
        </w:drawing>
      </w:r>
    </w:p>
    <w:p w14:paraId="4DD2713A" w14:textId="14AA5B15"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Chat</w:t>
      </w:r>
      <w:r w:rsidRPr="0080353A">
        <w:rPr>
          <w:rFonts w:ascii="Tahoma" w:eastAsia="Times New Roman" w:hAnsi="Tahoma" w:cs="Tahoma"/>
          <w:color w:val="1F497D" w:themeColor="text2"/>
          <w:sz w:val="21"/>
          <w:szCs w:val="21"/>
        </w:rPr>
        <w:t>: Open th</w:t>
      </w:r>
      <w:r w:rsidR="006453A6" w:rsidRPr="0080353A">
        <w:rPr>
          <w:rFonts w:ascii="Tahoma" w:eastAsia="Times New Roman" w:hAnsi="Tahoma" w:cs="Tahoma"/>
          <w:color w:val="1F497D" w:themeColor="text2"/>
          <w:sz w:val="21"/>
          <w:szCs w:val="21"/>
        </w:rPr>
        <w:t>e chat</w:t>
      </w:r>
      <w:r w:rsidRPr="0080353A">
        <w:rPr>
          <w:rFonts w:ascii="Tahoma" w:eastAsia="Times New Roman" w:hAnsi="Tahoma" w:cs="Tahoma"/>
          <w:color w:val="1F497D" w:themeColor="text2"/>
          <w:sz w:val="21"/>
          <w:szCs w:val="21"/>
        </w:rPr>
        <w:t> window to send messages directly to the panelist.</w:t>
      </w:r>
    </w:p>
    <w:p w14:paraId="6E4B731A" w14:textId="13788C86"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Stop Video</w:t>
      </w:r>
      <w:r w:rsidRPr="0080353A">
        <w:rPr>
          <w:rFonts w:ascii="Tahoma" w:eastAsia="Times New Roman" w:hAnsi="Tahoma" w:cs="Tahoma"/>
          <w:color w:val="1F497D" w:themeColor="text2"/>
          <w:sz w:val="21"/>
          <w:szCs w:val="21"/>
        </w:rPr>
        <w:t>: Stop the participant's video stream so they are unable to start their video. If the participant hasn't started their video, you will see the </w:t>
      </w:r>
      <w:r w:rsidRPr="0080353A">
        <w:rPr>
          <w:rFonts w:ascii="Tahoma" w:eastAsia="Times New Roman" w:hAnsi="Tahoma" w:cs="Tahoma"/>
          <w:b/>
          <w:bCs/>
          <w:color w:val="1F497D" w:themeColor="text2"/>
          <w:sz w:val="21"/>
          <w:szCs w:val="21"/>
        </w:rPr>
        <w:t>Ask to Start Video</w:t>
      </w:r>
      <w:r w:rsidRPr="0080353A">
        <w:rPr>
          <w:rFonts w:ascii="Tahoma" w:eastAsia="Times New Roman" w:hAnsi="Tahoma" w:cs="Tahoma"/>
          <w:color w:val="1F497D" w:themeColor="text2"/>
          <w:sz w:val="21"/>
          <w:szCs w:val="21"/>
        </w:rPr>
        <w:t> option.</w:t>
      </w:r>
    </w:p>
    <w:p w14:paraId="362B821C" w14:textId="15460064"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Make Host</w:t>
      </w:r>
      <w:r w:rsidRPr="0080353A">
        <w:rPr>
          <w:rFonts w:ascii="Tahoma" w:eastAsia="Times New Roman" w:hAnsi="Tahoma" w:cs="Tahoma"/>
          <w:color w:val="1F497D" w:themeColor="text2"/>
          <w:sz w:val="21"/>
          <w:szCs w:val="21"/>
        </w:rPr>
        <w:t> (only available to the host): Assign the attendee to be the host. There can only be one host.</w:t>
      </w:r>
    </w:p>
    <w:p w14:paraId="6789845B" w14:textId="7EEC24F9"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Make Co-Host</w:t>
      </w:r>
      <w:r w:rsidRPr="0080353A">
        <w:rPr>
          <w:rFonts w:ascii="Tahoma" w:eastAsia="Times New Roman" w:hAnsi="Tahoma" w:cs="Tahoma"/>
          <w:color w:val="1F497D" w:themeColor="text2"/>
          <w:sz w:val="21"/>
          <w:szCs w:val="21"/>
        </w:rPr>
        <w:t xml:space="preserve"> (only available to the host): Assign the attendee to be </w:t>
      </w:r>
      <w:r w:rsidR="006453A6" w:rsidRPr="0080353A">
        <w:rPr>
          <w:rFonts w:ascii="Tahoma" w:eastAsia="Times New Roman" w:hAnsi="Tahoma" w:cs="Tahoma"/>
          <w:color w:val="1F497D" w:themeColor="text2"/>
          <w:sz w:val="21"/>
          <w:szCs w:val="21"/>
        </w:rPr>
        <w:t>a co-host</w:t>
      </w:r>
      <w:r w:rsidRPr="0080353A">
        <w:rPr>
          <w:rFonts w:ascii="Tahoma" w:eastAsia="Times New Roman" w:hAnsi="Tahoma" w:cs="Tahoma"/>
          <w:color w:val="1F497D" w:themeColor="text2"/>
          <w:sz w:val="21"/>
          <w:szCs w:val="21"/>
        </w:rPr>
        <w:t>. You can have an unlimited number of co-hosts. </w:t>
      </w:r>
    </w:p>
    <w:p w14:paraId="68A2CB0B" w14:textId="1E7B7B4E"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Allow Record</w:t>
      </w:r>
      <w:r w:rsidRPr="0080353A">
        <w:rPr>
          <w:rFonts w:ascii="Tahoma" w:eastAsia="Times New Roman" w:hAnsi="Tahoma" w:cs="Tahoma"/>
          <w:color w:val="1F497D" w:themeColor="text2"/>
          <w:sz w:val="21"/>
          <w:szCs w:val="21"/>
        </w:rPr>
        <w:t xml:space="preserve"> (only available to the host): Allow the attendee to start or stop </w:t>
      </w:r>
      <w:r w:rsidR="006453A6" w:rsidRPr="0080353A">
        <w:rPr>
          <w:rFonts w:ascii="Tahoma" w:eastAsia="Times New Roman" w:hAnsi="Tahoma" w:cs="Tahoma"/>
          <w:color w:val="1F497D" w:themeColor="text2"/>
          <w:sz w:val="21"/>
          <w:szCs w:val="21"/>
        </w:rPr>
        <w:t>a local recording</w:t>
      </w:r>
      <w:r w:rsidRPr="0080353A">
        <w:rPr>
          <w:rFonts w:ascii="Tahoma" w:eastAsia="Times New Roman" w:hAnsi="Tahoma" w:cs="Tahoma"/>
          <w:color w:val="1F497D" w:themeColor="text2"/>
          <w:sz w:val="21"/>
          <w:szCs w:val="21"/>
        </w:rPr>
        <w:t> of the meeting. Attendees do not have access to star</w:t>
      </w:r>
      <w:r w:rsidR="006453A6" w:rsidRPr="0080353A">
        <w:rPr>
          <w:rFonts w:ascii="Tahoma" w:eastAsia="Times New Roman" w:hAnsi="Tahoma" w:cs="Tahoma"/>
          <w:color w:val="1F497D" w:themeColor="text2"/>
          <w:sz w:val="21"/>
          <w:szCs w:val="21"/>
        </w:rPr>
        <w:t>t a cloud recording</w:t>
      </w:r>
      <w:r w:rsidRPr="0080353A">
        <w:rPr>
          <w:rFonts w:ascii="Tahoma" w:eastAsia="Times New Roman" w:hAnsi="Tahoma" w:cs="Tahoma"/>
          <w:color w:val="1F497D" w:themeColor="text2"/>
          <w:sz w:val="21"/>
          <w:szCs w:val="21"/>
        </w:rPr>
        <w:t>.</w:t>
      </w:r>
      <w:r w:rsidR="009D6B8D" w:rsidRPr="0080353A">
        <w:rPr>
          <w:rFonts w:ascii="Tahoma" w:eastAsia="Times New Roman" w:hAnsi="Tahoma" w:cs="Tahoma"/>
          <w:color w:val="1F497D" w:themeColor="text2"/>
          <w:sz w:val="21"/>
          <w:szCs w:val="21"/>
        </w:rPr>
        <w:t xml:space="preserve"> </w:t>
      </w:r>
    </w:p>
    <w:p w14:paraId="67007B1D" w14:textId="153DE9DE"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Assign to type Closed Caption</w:t>
      </w:r>
      <w:r w:rsidRPr="0080353A">
        <w:rPr>
          <w:rFonts w:ascii="Tahoma" w:eastAsia="Times New Roman" w:hAnsi="Tahoma" w:cs="Tahoma"/>
          <w:color w:val="1F497D" w:themeColor="text2"/>
          <w:sz w:val="21"/>
          <w:szCs w:val="21"/>
        </w:rPr>
        <w:t> (only available to the host): Assign the attendee to typ</w:t>
      </w:r>
      <w:r w:rsidR="006453A6" w:rsidRPr="0080353A">
        <w:rPr>
          <w:rFonts w:ascii="Tahoma" w:eastAsia="Times New Roman" w:hAnsi="Tahoma" w:cs="Tahoma"/>
          <w:color w:val="1F497D" w:themeColor="text2"/>
          <w:sz w:val="21"/>
          <w:szCs w:val="21"/>
        </w:rPr>
        <w:t>e closed caption</w:t>
      </w:r>
      <w:r w:rsidRPr="0080353A">
        <w:rPr>
          <w:rFonts w:ascii="Tahoma" w:eastAsia="Times New Roman" w:hAnsi="Tahoma" w:cs="Tahoma"/>
          <w:color w:val="1F497D" w:themeColor="text2"/>
          <w:sz w:val="21"/>
          <w:szCs w:val="21"/>
        </w:rPr>
        <w:t> during the meeting.</w:t>
      </w:r>
    </w:p>
    <w:p w14:paraId="2D10E383" w14:textId="77777777"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Rename</w:t>
      </w:r>
      <w:r w:rsidRPr="0080353A">
        <w:rPr>
          <w:rFonts w:ascii="Tahoma" w:eastAsia="Times New Roman" w:hAnsi="Tahoma" w:cs="Tahoma"/>
          <w:color w:val="1F497D" w:themeColor="text2"/>
          <w:sz w:val="21"/>
          <w:szCs w:val="21"/>
        </w:rPr>
        <w:t>: Change the attendee name that is displayed to other participants. This change only applies to the current meeting.</w:t>
      </w:r>
    </w:p>
    <w:p w14:paraId="733B899B" w14:textId="555CF8D9" w:rsidR="00E0434B" w:rsidRPr="0080353A" w:rsidRDefault="0033659E"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Note</w:t>
      </w:r>
      <w:r w:rsidRPr="0080353A">
        <w:rPr>
          <w:rFonts w:ascii="Tahoma" w:eastAsia="Times New Roman" w:hAnsi="Tahoma" w:cs="Tahoma"/>
          <w:color w:val="1F497D" w:themeColor="text2"/>
          <w:sz w:val="21"/>
          <w:szCs w:val="21"/>
        </w:rPr>
        <w:t>: To change your own name that is displayed, hover over your name in the participants list and click </w:t>
      </w:r>
      <w:r w:rsidRPr="0080353A">
        <w:rPr>
          <w:rFonts w:ascii="Tahoma" w:eastAsia="Times New Roman" w:hAnsi="Tahoma" w:cs="Tahoma"/>
          <w:b/>
          <w:bCs/>
          <w:color w:val="1F497D" w:themeColor="text2"/>
          <w:sz w:val="21"/>
          <w:szCs w:val="21"/>
        </w:rPr>
        <w:t>Rename</w:t>
      </w:r>
      <w:r w:rsidRPr="0080353A">
        <w:rPr>
          <w:rFonts w:ascii="Tahoma" w:eastAsia="Times New Roman" w:hAnsi="Tahoma" w:cs="Tahoma"/>
          <w:color w:val="1F497D" w:themeColor="text2"/>
          <w:sz w:val="21"/>
          <w:szCs w:val="21"/>
        </w:rPr>
        <w:t>. You can permanently change your name in you</w:t>
      </w:r>
      <w:r w:rsidR="006453A6" w:rsidRPr="0080353A">
        <w:rPr>
          <w:rFonts w:ascii="Tahoma" w:eastAsia="Times New Roman" w:hAnsi="Tahoma" w:cs="Tahoma"/>
          <w:color w:val="1F497D" w:themeColor="text2"/>
          <w:sz w:val="21"/>
          <w:szCs w:val="21"/>
        </w:rPr>
        <w:t>r profile</w:t>
      </w:r>
      <w:r w:rsidRPr="0080353A">
        <w:rPr>
          <w:rFonts w:ascii="Tahoma" w:eastAsia="Times New Roman" w:hAnsi="Tahoma" w:cs="Tahoma"/>
          <w:color w:val="1F497D" w:themeColor="text2"/>
          <w:sz w:val="21"/>
          <w:szCs w:val="21"/>
        </w:rPr>
        <w:t>.</w:t>
      </w:r>
    </w:p>
    <w:p w14:paraId="108F5441" w14:textId="4208A782"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Put in Waiting Room: </w:t>
      </w:r>
      <w:r w:rsidRPr="0080353A">
        <w:rPr>
          <w:rFonts w:ascii="Tahoma" w:eastAsia="Times New Roman" w:hAnsi="Tahoma" w:cs="Tahoma"/>
          <w:color w:val="1F497D" w:themeColor="text2"/>
          <w:sz w:val="21"/>
          <w:szCs w:val="21"/>
        </w:rPr>
        <w:t>Place the attendee in a virtua</w:t>
      </w:r>
      <w:r w:rsidR="006453A6" w:rsidRPr="0080353A">
        <w:rPr>
          <w:rFonts w:ascii="Tahoma" w:eastAsia="Times New Roman" w:hAnsi="Tahoma" w:cs="Tahoma"/>
          <w:color w:val="1F497D" w:themeColor="text2"/>
          <w:sz w:val="21"/>
          <w:szCs w:val="21"/>
        </w:rPr>
        <w:t>l waiting room</w:t>
      </w:r>
      <w:r w:rsidRPr="0080353A">
        <w:rPr>
          <w:rFonts w:ascii="Tahoma" w:eastAsia="Times New Roman" w:hAnsi="Tahoma" w:cs="Tahoma"/>
          <w:color w:val="1F497D" w:themeColor="text2"/>
          <w:sz w:val="21"/>
          <w:szCs w:val="21"/>
        </w:rPr>
        <w:t> while you prepare for the meeting. The host must enable waiting room for this option to appear.</w:t>
      </w:r>
    </w:p>
    <w:p w14:paraId="46283268" w14:textId="0BD6F5FF" w:rsidR="00E0434B"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Put On Hold</w:t>
      </w:r>
      <w:r w:rsidRPr="0080353A">
        <w:rPr>
          <w:rFonts w:ascii="Tahoma" w:eastAsia="Times New Roman" w:hAnsi="Tahoma" w:cs="Tahoma"/>
          <w:color w:val="1F497D" w:themeColor="text2"/>
          <w:sz w:val="21"/>
          <w:szCs w:val="21"/>
        </w:rPr>
        <w:t>: If the waiting room is not enabled, you'll see this option t</w:t>
      </w:r>
      <w:r w:rsidR="006453A6" w:rsidRPr="0080353A">
        <w:rPr>
          <w:rFonts w:ascii="Tahoma" w:eastAsia="Times New Roman" w:hAnsi="Tahoma" w:cs="Tahoma"/>
          <w:color w:val="1F497D" w:themeColor="text2"/>
          <w:sz w:val="21"/>
          <w:szCs w:val="21"/>
        </w:rPr>
        <w:t>o place an attendee on hold</w:t>
      </w:r>
      <w:r w:rsidRPr="0080353A">
        <w:rPr>
          <w:rFonts w:ascii="Tahoma" w:eastAsia="Times New Roman" w:hAnsi="Tahoma" w:cs="Tahoma"/>
          <w:color w:val="1F497D" w:themeColor="text2"/>
          <w:sz w:val="21"/>
          <w:szCs w:val="21"/>
        </w:rPr>
        <w:t>.</w:t>
      </w:r>
    </w:p>
    <w:p w14:paraId="7BA9F34F" w14:textId="01E300C4" w:rsidR="0033659E" w:rsidRPr="0080353A" w:rsidRDefault="0033659E" w:rsidP="009D6B8D">
      <w:pPr>
        <w:widowControl w:val="0"/>
        <w:numPr>
          <w:ilvl w:val="0"/>
          <w:numId w:val="7"/>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Remove</w:t>
      </w:r>
      <w:r w:rsidRPr="0080353A">
        <w:rPr>
          <w:rFonts w:ascii="Tahoma" w:eastAsia="Times New Roman" w:hAnsi="Tahoma" w:cs="Tahoma"/>
          <w:color w:val="1F497D" w:themeColor="text2"/>
          <w:sz w:val="21"/>
          <w:szCs w:val="21"/>
        </w:rPr>
        <w:t>: Dismiss a participant from the meeting. They won't be able to rejoin unless yo</w:t>
      </w:r>
      <w:r w:rsidR="00186C49" w:rsidRPr="0080353A">
        <w:rPr>
          <w:rFonts w:ascii="Tahoma" w:eastAsia="Times New Roman" w:hAnsi="Tahoma" w:cs="Tahoma"/>
          <w:color w:val="1F497D" w:themeColor="text2"/>
          <w:sz w:val="21"/>
          <w:szCs w:val="21"/>
        </w:rPr>
        <w:t>u allow participants to rejoin</w:t>
      </w:r>
      <w:r w:rsidRPr="0080353A">
        <w:rPr>
          <w:rFonts w:ascii="Tahoma" w:eastAsia="Times New Roman" w:hAnsi="Tahoma" w:cs="Tahoma"/>
          <w:color w:val="1F497D" w:themeColor="text2"/>
          <w:sz w:val="21"/>
          <w:szCs w:val="21"/>
        </w:rPr>
        <w:t>.</w:t>
      </w:r>
    </w:p>
    <w:p w14:paraId="0460CC9D" w14:textId="77777777" w:rsidR="00E0434B" w:rsidRPr="0080353A" w:rsidRDefault="00E0434B"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p>
    <w:p w14:paraId="41E8253F" w14:textId="77777777" w:rsidR="0033659E" w:rsidRPr="0080353A" w:rsidRDefault="0033659E"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You will also have access to enable or disable these options at the bottom of the participants list:</w:t>
      </w:r>
    </w:p>
    <w:p w14:paraId="01E9ABFF" w14:textId="77777777" w:rsidR="0033659E" w:rsidRPr="0080353A" w:rsidRDefault="0033659E"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noProof/>
          <w:color w:val="1F497D" w:themeColor="text2"/>
        </w:rPr>
        <w:drawing>
          <wp:inline distT="0" distB="0" distL="0" distR="0" wp14:anchorId="23DB8E98" wp14:editId="601427D7">
            <wp:extent cx="3755572" cy="1727981"/>
            <wp:effectExtent l="0" t="0" r="0" b="5715"/>
            <wp:docPr id="870409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6">
                      <a:extLst>
                        <a:ext uri="{28A0092B-C50C-407E-A947-70E740481C1C}">
                          <a14:useLocalDpi xmlns:a14="http://schemas.microsoft.com/office/drawing/2010/main" val="0"/>
                        </a:ext>
                      </a:extLst>
                    </a:blip>
                    <a:stretch>
                      <a:fillRect/>
                    </a:stretch>
                  </pic:blipFill>
                  <pic:spPr>
                    <a:xfrm>
                      <a:off x="0" y="0"/>
                      <a:ext cx="3761104" cy="1730526"/>
                    </a:xfrm>
                    <a:prstGeom prst="rect">
                      <a:avLst/>
                    </a:prstGeom>
                  </pic:spPr>
                </pic:pic>
              </a:graphicData>
            </a:graphic>
          </wp:inline>
        </w:drawing>
      </w:r>
    </w:p>
    <w:p w14:paraId="0002A639" w14:textId="70603470" w:rsidR="00E0434B"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lastRenderedPageBreak/>
        <w:t>Mute All</w:t>
      </w:r>
      <w:r w:rsidRPr="0080353A">
        <w:rPr>
          <w:rFonts w:ascii="Tahoma" w:eastAsia="Times New Roman" w:hAnsi="Tahoma" w:cs="Tahoma"/>
          <w:color w:val="1F497D" w:themeColor="text2"/>
          <w:sz w:val="21"/>
          <w:szCs w:val="21"/>
        </w:rPr>
        <w:t> / </w:t>
      </w:r>
      <w:r w:rsidRPr="0080353A">
        <w:rPr>
          <w:rFonts w:ascii="Tahoma" w:eastAsia="Times New Roman" w:hAnsi="Tahoma" w:cs="Tahoma"/>
          <w:b/>
          <w:bCs/>
          <w:color w:val="1F497D" w:themeColor="text2"/>
          <w:sz w:val="21"/>
          <w:szCs w:val="21"/>
        </w:rPr>
        <w:t>Unmute All</w:t>
      </w:r>
      <w:r w:rsidRPr="0080353A">
        <w:rPr>
          <w:rFonts w:ascii="Tahoma" w:eastAsia="Times New Roman" w:hAnsi="Tahoma" w:cs="Tahoma"/>
          <w:color w:val="1F497D" w:themeColor="text2"/>
          <w:sz w:val="21"/>
          <w:szCs w:val="21"/>
        </w:rPr>
        <w:t>: Mute or unmute all participants currently in the meeting.</w:t>
      </w:r>
    </w:p>
    <w:p w14:paraId="6A9EAD5D" w14:textId="5DFECFA4" w:rsidR="00E0434B"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Mute participants on entry</w:t>
      </w:r>
      <w:r w:rsidRPr="0080353A">
        <w:rPr>
          <w:rFonts w:ascii="Tahoma" w:eastAsia="Times New Roman" w:hAnsi="Tahoma" w:cs="Tahoma"/>
          <w:color w:val="1F497D" w:themeColor="text2"/>
          <w:sz w:val="21"/>
          <w:szCs w:val="21"/>
        </w:rPr>
        <w:t>: Automatically mute participants as they join the meeting.</w:t>
      </w:r>
    </w:p>
    <w:p w14:paraId="26F920B5" w14:textId="60A48BAC" w:rsidR="00E0434B"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Allow participants to unmute themselves</w:t>
      </w:r>
      <w:r w:rsidRPr="0080353A">
        <w:rPr>
          <w:rFonts w:ascii="Tahoma" w:eastAsia="Times New Roman" w:hAnsi="Tahoma" w:cs="Tahoma"/>
          <w:color w:val="1F497D" w:themeColor="text2"/>
          <w:sz w:val="21"/>
          <w:szCs w:val="21"/>
        </w:rPr>
        <w:t>: Participants can unmute themselves if they want to speak to others in the meeting.</w:t>
      </w:r>
    </w:p>
    <w:p w14:paraId="732A13FF" w14:textId="49DC316E" w:rsidR="00E0434B" w:rsidRPr="005B4CD7"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5B4CD7">
        <w:rPr>
          <w:rFonts w:ascii="Tahoma" w:eastAsia="Times New Roman" w:hAnsi="Tahoma" w:cs="Tahoma"/>
          <w:b/>
          <w:bCs/>
          <w:color w:val="1F497D" w:themeColor="text2"/>
          <w:sz w:val="21"/>
          <w:szCs w:val="21"/>
        </w:rPr>
        <w:t>Allow participants to rename themselves</w:t>
      </w:r>
      <w:r w:rsidRPr="005B4CD7">
        <w:rPr>
          <w:rFonts w:ascii="Tahoma" w:eastAsia="Times New Roman" w:hAnsi="Tahoma" w:cs="Tahoma"/>
          <w:color w:val="1F497D" w:themeColor="text2"/>
          <w:sz w:val="21"/>
          <w:szCs w:val="21"/>
        </w:rPr>
        <w:t xml:space="preserve">: </w:t>
      </w:r>
      <w:r w:rsidR="00F17894" w:rsidRPr="005B4CD7">
        <w:rPr>
          <w:rFonts w:ascii="Tahoma" w:eastAsia="Times New Roman" w:hAnsi="Tahoma" w:cs="Tahoma"/>
          <w:color w:val="1F497D" w:themeColor="text2"/>
          <w:sz w:val="21"/>
          <w:szCs w:val="21"/>
        </w:rPr>
        <w:t>C</w:t>
      </w:r>
      <w:r w:rsidR="007D3DF0" w:rsidRPr="005B4CD7">
        <w:rPr>
          <w:rFonts w:ascii="Tahoma" w:eastAsia="Times New Roman" w:hAnsi="Tahoma" w:cs="Tahoma"/>
          <w:color w:val="1F497D" w:themeColor="text2"/>
          <w:sz w:val="21"/>
          <w:szCs w:val="21"/>
        </w:rPr>
        <w:t>heck the box</w:t>
      </w:r>
      <w:r w:rsidR="00F17894" w:rsidRPr="005B4CD7">
        <w:rPr>
          <w:rFonts w:ascii="Tahoma" w:eastAsia="Times New Roman" w:hAnsi="Tahoma" w:cs="Tahoma"/>
          <w:color w:val="1F497D" w:themeColor="text2"/>
          <w:sz w:val="21"/>
          <w:szCs w:val="21"/>
        </w:rPr>
        <w:t xml:space="preserve"> if you want to</w:t>
      </w:r>
      <w:r w:rsidR="007D3DF0" w:rsidRPr="005B4CD7">
        <w:rPr>
          <w:rFonts w:ascii="Tahoma" w:eastAsia="Times New Roman" w:hAnsi="Tahoma" w:cs="Tahoma"/>
          <w:color w:val="1F497D" w:themeColor="text2"/>
          <w:sz w:val="21"/>
          <w:szCs w:val="21"/>
        </w:rPr>
        <w:t xml:space="preserve"> disable allowing participants to rename themselves.</w:t>
      </w:r>
    </w:p>
    <w:p w14:paraId="75512A7D" w14:textId="0603C37F" w:rsidR="00E0434B"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Play enter/exit Chime</w:t>
      </w:r>
      <w:r w:rsidRPr="0080353A">
        <w:rPr>
          <w:rFonts w:ascii="Tahoma" w:eastAsia="Times New Roman" w:hAnsi="Tahoma" w:cs="Tahoma"/>
          <w:color w:val="1F497D" w:themeColor="text2"/>
          <w:sz w:val="21"/>
          <w:szCs w:val="21"/>
        </w:rPr>
        <w:t>: Play a sound when participants join and leave the meeting</w:t>
      </w:r>
    </w:p>
    <w:p w14:paraId="014E0B3A" w14:textId="77777777" w:rsidR="0033659E"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Lock meeting</w:t>
      </w:r>
      <w:r w:rsidRPr="0080353A">
        <w:rPr>
          <w:rFonts w:ascii="Tahoma" w:eastAsia="Times New Roman" w:hAnsi="Tahoma" w:cs="Tahoma"/>
          <w:color w:val="1F497D" w:themeColor="text2"/>
          <w:sz w:val="21"/>
          <w:szCs w:val="21"/>
        </w:rPr>
        <w:t>: Don't allow other participants to join the meeting in progress.</w:t>
      </w:r>
    </w:p>
    <w:p w14:paraId="2A11663F" w14:textId="18AF766A" w:rsidR="0033659E" w:rsidRPr="0080353A" w:rsidRDefault="0033659E" w:rsidP="009D6B8D">
      <w:pPr>
        <w:widowControl w:val="0"/>
        <w:numPr>
          <w:ilvl w:val="0"/>
          <w:numId w:val="8"/>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b/>
          <w:bCs/>
          <w:color w:val="1F497D" w:themeColor="text2"/>
          <w:sz w:val="21"/>
          <w:szCs w:val="21"/>
        </w:rPr>
        <w:t>Merge to meeting window</w:t>
      </w:r>
      <w:r w:rsidRPr="0080353A">
        <w:rPr>
          <w:rFonts w:ascii="Tahoma" w:eastAsia="Times New Roman" w:hAnsi="Tahoma" w:cs="Tahoma"/>
          <w:color w:val="1F497D" w:themeColor="text2"/>
          <w:sz w:val="21"/>
          <w:szCs w:val="21"/>
        </w:rPr>
        <w:t>: Merge the participants list with the main meeting window. This option is only available if you separated the participants list from the main meeting window.</w:t>
      </w:r>
    </w:p>
    <w:p w14:paraId="1E5E9075" w14:textId="77777777" w:rsidR="00036627" w:rsidRPr="0080353A" w:rsidRDefault="00036627"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p>
    <w:p w14:paraId="448C81AB" w14:textId="50284FEF" w:rsidR="00E0434B" w:rsidRPr="005B4CD7" w:rsidRDefault="0033659E" w:rsidP="005B4CD7">
      <w:pPr>
        <w:widowControl w:val="0"/>
        <w:shd w:val="clear" w:color="auto" w:fill="FFFFFF"/>
        <w:spacing w:after="0" w:line="360" w:lineRule="auto"/>
        <w:ind w:left="288"/>
        <w:outlineLvl w:val="0"/>
        <w:rPr>
          <w:rFonts w:ascii="Tahoma" w:eastAsia="Times New Roman" w:hAnsi="Tahoma" w:cs="Tahoma"/>
          <w:color w:val="1F497D" w:themeColor="text2"/>
          <w:sz w:val="28"/>
          <w:szCs w:val="28"/>
        </w:rPr>
      </w:pPr>
      <w:r w:rsidRPr="005B4CD7">
        <w:rPr>
          <w:rFonts w:ascii="Tahoma" w:eastAsia="Times New Roman" w:hAnsi="Tahoma" w:cs="Tahoma"/>
          <w:color w:val="1F497D" w:themeColor="text2"/>
          <w:sz w:val="28"/>
          <w:szCs w:val="28"/>
        </w:rPr>
        <w:t>To prevent participants from screen sharing:</w:t>
      </w:r>
    </w:p>
    <w:p w14:paraId="22B3D9E6" w14:textId="756D04D2" w:rsidR="004B4E94" w:rsidRPr="0080353A" w:rsidRDefault="0033659E" w:rsidP="009D6B8D">
      <w:pPr>
        <w:widowControl w:val="0"/>
        <w:numPr>
          <w:ilvl w:val="0"/>
          <w:numId w:val="9"/>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In the host controls, click the arrow next to </w:t>
      </w:r>
      <w:r w:rsidRPr="0080353A">
        <w:rPr>
          <w:rFonts w:ascii="Tahoma" w:eastAsia="Times New Roman" w:hAnsi="Tahoma" w:cs="Tahoma"/>
          <w:b/>
          <w:bCs/>
          <w:color w:val="1F497D" w:themeColor="text2"/>
          <w:sz w:val="21"/>
          <w:szCs w:val="21"/>
        </w:rPr>
        <w:t>Share</w:t>
      </w:r>
      <w:r w:rsidRPr="0080353A">
        <w:rPr>
          <w:rFonts w:ascii="Tahoma" w:eastAsia="Times New Roman" w:hAnsi="Tahoma" w:cs="Tahoma"/>
          <w:color w:val="1F497D" w:themeColor="text2"/>
          <w:sz w:val="21"/>
          <w:szCs w:val="21"/>
        </w:rPr>
        <w:t> </w:t>
      </w:r>
      <w:r w:rsidRPr="0080353A">
        <w:rPr>
          <w:rFonts w:ascii="Tahoma" w:eastAsia="Times New Roman" w:hAnsi="Tahoma" w:cs="Tahoma"/>
          <w:b/>
          <w:bCs/>
          <w:color w:val="1F497D" w:themeColor="text2"/>
          <w:sz w:val="21"/>
          <w:szCs w:val="21"/>
        </w:rPr>
        <w:t>Screen</w:t>
      </w:r>
      <w:r w:rsidRPr="0080353A">
        <w:rPr>
          <w:rFonts w:ascii="Tahoma" w:eastAsia="Times New Roman" w:hAnsi="Tahoma" w:cs="Tahoma"/>
          <w:color w:val="1F497D" w:themeColor="text2"/>
          <w:sz w:val="21"/>
          <w:szCs w:val="21"/>
        </w:rPr>
        <w:t> and click </w:t>
      </w:r>
      <w:r w:rsidRPr="0080353A">
        <w:rPr>
          <w:rFonts w:ascii="Tahoma" w:eastAsia="Times New Roman" w:hAnsi="Tahoma" w:cs="Tahoma"/>
          <w:b/>
          <w:bCs/>
          <w:color w:val="1F497D" w:themeColor="text2"/>
          <w:sz w:val="21"/>
          <w:szCs w:val="21"/>
        </w:rPr>
        <w:t>Advanced Sharing Options</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drawing>
          <wp:inline distT="0" distB="0" distL="0" distR="0" wp14:anchorId="6E6796ED" wp14:editId="42DCE665">
            <wp:extent cx="6095998" cy="352425"/>
            <wp:effectExtent l="0" t="0" r="0" b="9525"/>
            <wp:docPr id="8048453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7">
                      <a:extLst>
                        <a:ext uri="{28A0092B-C50C-407E-A947-70E740481C1C}">
                          <a14:useLocalDpi xmlns:a14="http://schemas.microsoft.com/office/drawing/2010/main" val="0"/>
                        </a:ext>
                      </a:extLst>
                    </a:blip>
                    <a:stretch>
                      <a:fillRect/>
                    </a:stretch>
                  </pic:blipFill>
                  <pic:spPr>
                    <a:xfrm>
                      <a:off x="0" y="0"/>
                      <a:ext cx="6095998" cy="352425"/>
                    </a:xfrm>
                    <a:prstGeom prst="rect">
                      <a:avLst/>
                    </a:prstGeom>
                  </pic:spPr>
                </pic:pic>
              </a:graphicData>
            </a:graphic>
          </wp:inline>
        </w:drawing>
      </w:r>
    </w:p>
    <w:p w14:paraId="6975BF25" w14:textId="0B66B528" w:rsidR="004B4E94" w:rsidRPr="0080353A" w:rsidRDefault="0033659E" w:rsidP="009D6B8D">
      <w:pPr>
        <w:widowControl w:val="0"/>
        <w:numPr>
          <w:ilvl w:val="0"/>
          <w:numId w:val="9"/>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Under </w:t>
      </w:r>
      <w:r w:rsidRPr="0080353A">
        <w:rPr>
          <w:rFonts w:ascii="Tahoma" w:eastAsia="Times New Roman" w:hAnsi="Tahoma" w:cs="Tahoma"/>
          <w:b/>
          <w:bCs/>
          <w:color w:val="1F497D" w:themeColor="text2"/>
          <w:sz w:val="21"/>
          <w:szCs w:val="21"/>
        </w:rPr>
        <w:t>Who can share?</w:t>
      </w:r>
      <w:r w:rsidRPr="0080353A">
        <w:rPr>
          <w:rFonts w:ascii="Tahoma" w:eastAsia="Times New Roman" w:hAnsi="Tahoma" w:cs="Tahoma"/>
          <w:color w:val="1F497D" w:themeColor="text2"/>
          <w:sz w:val="21"/>
          <w:szCs w:val="21"/>
        </w:rPr>
        <w:t> </w:t>
      </w:r>
      <w:r w:rsidR="00F43295" w:rsidRPr="0080353A">
        <w:rPr>
          <w:rFonts w:ascii="Tahoma" w:eastAsia="Times New Roman" w:hAnsi="Tahoma" w:cs="Tahoma"/>
          <w:color w:val="1F497D" w:themeColor="text2"/>
          <w:sz w:val="21"/>
          <w:szCs w:val="21"/>
        </w:rPr>
        <w:t>Choose</w:t>
      </w:r>
      <w:r w:rsidRPr="0080353A">
        <w:rPr>
          <w:rFonts w:ascii="Tahoma" w:eastAsia="Times New Roman" w:hAnsi="Tahoma" w:cs="Tahoma"/>
          <w:color w:val="1F497D" w:themeColor="text2"/>
          <w:sz w:val="21"/>
          <w:szCs w:val="21"/>
        </w:rPr>
        <w:t> </w:t>
      </w:r>
      <w:r w:rsidRPr="0080353A">
        <w:rPr>
          <w:rFonts w:ascii="Tahoma" w:eastAsia="Times New Roman" w:hAnsi="Tahoma" w:cs="Tahoma"/>
          <w:b/>
          <w:bCs/>
          <w:color w:val="1F497D" w:themeColor="text2"/>
          <w:sz w:val="21"/>
          <w:szCs w:val="21"/>
        </w:rPr>
        <w:t>Only Host</w:t>
      </w:r>
      <w:r w:rsidRPr="0080353A">
        <w:rPr>
          <w:rFonts w:ascii="Tahoma" w:eastAsia="Times New Roman" w:hAnsi="Tahoma" w:cs="Tahoma"/>
          <w:color w:val="1F497D" w:themeColor="text2"/>
          <w:sz w:val="21"/>
          <w:szCs w:val="21"/>
        </w:rPr>
        <w:t>.</w:t>
      </w:r>
    </w:p>
    <w:p w14:paraId="09A037C6" w14:textId="06A551DC" w:rsidR="004B4E94" w:rsidRPr="0080353A" w:rsidRDefault="0033659E" w:rsidP="009D6B8D">
      <w:pPr>
        <w:widowControl w:val="0"/>
        <w:numPr>
          <w:ilvl w:val="0"/>
          <w:numId w:val="9"/>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Close the window.</w:t>
      </w:r>
    </w:p>
    <w:p w14:paraId="25D8843F" w14:textId="77777777" w:rsidR="004B4E94" w:rsidRPr="0080353A" w:rsidRDefault="004B4E94" w:rsidP="005D7CD2">
      <w:pPr>
        <w:widowControl w:val="0"/>
        <w:shd w:val="clear" w:color="auto" w:fill="FFFFFF" w:themeFill="background1"/>
        <w:spacing w:after="0" w:line="360" w:lineRule="auto"/>
        <w:ind w:left="288"/>
        <w:outlineLvl w:val="0"/>
        <w:rPr>
          <w:rFonts w:ascii="Tahoma" w:eastAsia="Times New Roman" w:hAnsi="Tahoma" w:cs="Tahoma"/>
          <w:color w:val="1F497D" w:themeColor="text2"/>
          <w:sz w:val="21"/>
          <w:szCs w:val="21"/>
        </w:rPr>
      </w:pPr>
    </w:p>
    <w:p w14:paraId="144F2DD2" w14:textId="4C86048A" w:rsidR="00F1056B" w:rsidRPr="0080353A" w:rsidRDefault="008D75FB" w:rsidP="00F1056B">
      <w:pPr>
        <w:widowControl w:val="0"/>
        <w:shd w:val="clear" w:color="auto" w:fill="FFFFFF" w:themeFill="background1"/>
        <w:spacing w:after="0" w:line="360" w:lineRule="auto"/>
        <w:outlineLvl w:val="0"/>
        <w:rPr>
          <w:rFonts w:ascii="Tahoma" w:eastAsia="Times New Roman" w:hAnsi="Tahoma" w:cs="Tahoma"/>
          <w:color w:val="1F497D" w:themeColor="text2"/>
          <w:sz w:val="21"/>
          <w:szCs w:val="21"/>
        </w:rPr>
      </w:pPr>
      <w:r w:rsidRPr="009363FB">
        <w:rPr>
          <w:rFonts w:ascii="Tahoma" w:eastAsia="Times New Roman" w:hAnsi="Tahoma" w:cs="Tahoma"/>
          <w:b/>
          <w:bCs/>
          <w:color w:val="1F497D" w:themeColor="text2"/>
          <w:sz w:val="36"/>
          <w:szCs w:val="36"/>
          <w:u w:val="single"/>
        </w:rPr>
        <w:t xml:space="preserve">Enabling Waiting </w:t>
      </w:r>
      <w:r w:rsidR="00F43295" w:rsidRPr="009363FB">
        <w:rPr>
          <w:rFonts w:ascii="Tahoma" w:eastAsia="Times New Roman" w:hAnsi="Tahoma" w:cs="Tahoma"/>
          <w:b/>
          <w:bCs/>
          <w:color w:val="1F497D" w:themeColor="text2"/>
          <w:sz w:val="36"/>
          <w:szCs w:val="36"/>
          <w:u w:val="single"/>
        </w:rPr>
        <w:t>Room</w:t>
      </w:r>
      <w:r w:rsidR="00F43295" w:rsidRPr="00F1056B">
        <w:rPr>
          <w:rFonts w:ascii="Tahoma" w:eastAsia="Times New Roman" w:hAnsi="Tahoma" w:cs="Tahoma"/>
          <w:color w:val="1F497D" w:themeColor="text2"/>
          <w:sz w:val="36"/>
          <w:szCs w:val="36"/>
        </w:rPr>
        <w:t xml:space="preserve"> -</w:t>
      </w:r>
      <w:r w:rsidR="00F1056B" w:rsidRPr="00F1056B">
        <w:rPr>
          <w:rFonts w:ascii="Tahoma" w:eastAsia="Times New Roman" w:hAnsi="Tahoma" w:cs="Tahoma"/>
          <w:color w:val="1F497D" w:themeColor="text2"/>
          <w:sz w:val="36"/>
          <w:szCs w:val="36"/>
        </w:rPr>
        <w:t xml:space="preserve"> </w:t>
      </w:r>
      <w:r w:rsidR="00F1056B">
        <w:rPr>
          <w:rFonts w:ascii="Tahoma" w:eastAsia="Times New Roman" w:hAnsi="Tahoma" w:cs="Tahoma"/>
          <w:color w:val="1F497D" w:themeColor="text2"/>
          <w:sz w:val="21"/>
          <w:szCs w:val="21"/>
        </w:rPr>
        <w:t>Facilitators can use their own discretion for virtual classes</w:t>
      </w:r>
      <w:r w:rsidR="00A303B0">
        <w:rPr>
          <w:rFonts w:ascii="Tahoma" w:eastAsia="Times New Roman" w:hAnsi="Tahoma" w:cs="Tahoma"/>
          <w:color w:val="1F497D" w:themeColor="text2"/>
          <w:sz w:val="21"/>
          <w:szCs w:val="21"/>
        </w:rPr>
        <w:t xml:space="preserve"> if they want to </w:t>
      </w:r>
      <w:r w:rsidR="00A22EC8">
        <w:rPr>
          <w:rFonts w:ascii="Tahoma" w:eastAsia="Times New Roman" w:hAnsi="Tahoma" w:cs="Tahoma"/>
          <w:color w:val="1F497D" w:themeColor="text2"/>
          <w:sz w:val="21"/>
          <w:szCs w:val="21"/>
        </w:rPr>
        <w:t>use the waiting room function.</w:t>
      </w:r>
    </w:p>
    <w:p w14:paraId="37A6201A" w14:textId="77777777" w:rsidR="008D75FB" w:rsidRPr="0080353A"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27"/>
          <w:szCs w:val="27"/>
        </w:rPr>
      </w:pPr>
      <w:r w:rsidRPr="0080353A">
        <w:rPr>
          <w:rFonts w:ascii="Tahoma" w:eastAsia="Times New Roman" w:hAnsi="Tahoma" w:cs="Tahoma"/>
          <w:color w:val="1F497D" w:themeColor="text2"/>
          <w:sz w:val="27"/>
          <w:szCs w:val="27"/>
        </w:rPr>
        <w:t>Individual meeting</w:t>
      </w:r>
    </w:p>
    <w:p w14:paraId="7B2A4F06" w14:textId="77777777" w:rsidR="008D75FB" w:rsidRPr="0080353A"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Before you can enable Waiting Room for an individual meeting, you must enable it in your meeting settings.</w:t>
      </w:r>
    </w:p>
    <w:p w14:paraId="21268142" w14:textId="77777777" w:rsidR="008D75FB" w:rsidRPr="0080353A" w:rsidRDefault="008D75FB" w:rsidP="009D6B8D">
      <w:pPr>
        <w:widowControl w:val="0"/>
        <w:numPr>
          <w:ilvl w:val="0"/>
          <w:numId w:val="10"/>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Sign in to the Zoom web portal.</w:t>
      </w:r>
    </w:p>
    <w:p w14:paraId="5D397FFD" w14:textId="19A276D7" w:rsidR="008D75FB" w:rsidRPr="0080353A" w:rsidRDefault="008D75FB" w:rsidP="009D6B8D">
      <w:pPr>
        <w:widowControl w:val="0"/>
        <w:numPr>
          <w:ilvl w:val="0"/>
          <w:numId w:val="10"/>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w:t>
      </w:r>
      <w:r w:rsidR="007A6FF4" w:rsidRPr="0080353A">
        <w:rPr>
          <w:rFonts w:ascii="Tahoma" w:eastAsia="Times New Roman" w:hAnsi="Tahoma" w:cs="Tahoma"/>
          <w:color w:val="1F497D" w:themeColor="text2"/>
          <w:sz w:val="21"/>
          <w:szCs w:val="21"/>
        </w:rPr>
        <w:t>k meetings</w:t>
      </w:r>
      <w:r w:rsidRPr="0080353A">
        <w:rPr>
          <w:rFonts w:ascii="Tahoma" w:eastAsia="Times New Roman" w:hAnsi="Tahoma" w:cs="Tahoma"/>
          <w:color w:val="1F497D" w:themeColor="text2"/>
          <w:sz w:val="21"/>
          <w:szCs w:val="21"/>
        </w:rPr>
        <w:t>.</w:t>
      </w:r>
    </w:p>
    <w:p w14:paraId="01F003E7" w14:textId="0B0699C3" w:rsidR="008D75FB" w:rsidRPr="0080353A" w:rsidRDefault="008D75FB" w:rsidP="009D6B8D">
      <w:pPr>
        <w:widowControl w:val="0"/>
        <w:numPr>
          <w:ilvl w:val="0"/>
          <w:numId w:val="10"/>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a meeting topic to edit it or </w:t>
      </w:r>
      <w:r w:rsidR="007A6FF4" w:rsidRPr="0080353A">
        <w:rPr>
          <w:color w:val="1F497D" w:themeColor="text2"/>
        </w:rPr>
        <w:t>schedule a new meeting</w:t>
      </w:r>
      <w:r w:rsidRPr="0080353A">
        <w:rPr>
          <w:rFonts w:ascii="Tahoma" w:eastAsia="Times New Roman" w:hAnsi="Tahoma" w:cs="Tahoma"/>
          <w:color w:val="1F497D" w:themeColor="text2"/>
          <w:sz w:val="21"/>
          <w:szCs w:val="21"/>
        </w:rPr>
        <w:t>.</w:t>
      </w:r>
    </w:p>
    <w:p w14:paraId="6FD2531D" w14:textId="77777777" w:rsidR="008D75FB" w:rsidRPr="0080353A" w:rsidRDefault="008D75FB" w:rsidP="009D6B8D">
      <w:pPr>
        <w:widowControl w:val="0"/>
        <w:numPr>
          <w:ilvl w:val="0"/>
          <w:numId w:val="10"/>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Under Meeting Options, check </w:t>
      </w:r>
      <w:r w:rsidRPr="0080353A">
        <w:rPr>
          <w:rFonts w:ascii="Tahoma" w:eastAsia="Times New Roman" w:hAnsi="Tahoma" w:cs="Tahoma"/>
          <w:b/>
          <w:bCs/>
          <w:color w:val="1F497D" w:themeColor="text2"/>
          <w:sz w:val="21"/>
          <w:szCs w:val="21"/>
        </w:rPr>
        <w:t>Enable Waiting Room</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drawing>
          <wp:inline distT="0" distB="0" distL="0" distR="0" wp14:anchorId="0D85DBEC" wp14:editId="5AD2AAD3">
            <wp:extent cx="3243943" cy="1627041"/>
            <wp:effectExtent l="0" t="0" r="0" b="0"/>
            <wp:docPr id="19563741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8">
                      <a:extLst>
                        <a:ext uri="{28A0092B-C50C-407E-A947-70E740481C1C}">
                          <a14:useLocalDpi xmlns:a14="http://schemas.microsoft.com/office/drawing/2010/main" val="0"/>
                        </a:ext>
                      </a:extLst>
                    </a:blip>
                    <a:stretch>
                      <a:fillRect/>
                    </a:stretch>
                  </pic:blipFill>
                  <pic:spPr>
                    <a:xfrm>
                      <a:off x="0" y="0"/>
                      <a:ext cx="3257789" cy="1633985"/>
                    </a:xfrm>
                    <a:prstGeom prst="rect">
                      <a:avLst/>
                    </a:prstGeom>
                  </pic:spPr>
                </pic:pic>
              </a:graphicData>
            </a:graphic>
          </wp:inline>
        </w:drawing>
      </w:r>
    </w:p>
    <w:p w14:paraId="650289AE" w14:textId="1DACCEB5" w:rsidR="0098525E" w:rsidRPr="0080353A" w:rsidRDefault="008D75FB" w:rsidP="009D6B8D">
      <w:pPr>
        <w:widowControl w:val="0"/>
        <w:numPr>
          <w:ilvl w:val="0"/>
          <w:numId w:val="10"/>
        </w:numPr>
        <w:shd w:val="clear" w:color="auto" w:fill="FAFAFA"/>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Save</w:t>
      </w:r>
      <w:r w:rsidR="004F2179" w:rsidRPr="0080353A">
        <w:rPr>
          <w:rFonts w:ascii="Tahoma" w:eastAsia="Times New Roman" w:hAnsi="Tahoma" w:cs="Tahoma"/>
          <w:color w:val="1F497D" w:themeColor="text2"/>
          <w:sz w:val="21"/>
          <w:szCs w:val="21"/>
        </w:rPr>
        <w:t>.</w:t>
      </w:r>
    </w:p>
    <w:p w14:paraId="7823E5C1" w14:textId="77777777" w:rsidR="004F2179" w:rsidRPr="0080353A" w:rsidRDefault="004F2179" w:rsidP="004F2179">
      <w:pPr>
        <w:widowControl w:val="0"/>
        <w:shd w:val="clear" w:color="auto" w:fill="FAFAFA"/>
        <w:spacing w:after="0" w:line="360" w:lineRule="auto"/>
        <w:ind w:left="288"/>
        <w:outlineLvl w:val="0"/>
        <w:rPr>
          <w:rFonts w:ascii="Tahoma" w:eastAsia="Times New Roman" w:hAnsi="Tahoma" w:cs="Tahoma"/>
          <w:color w:val="1F497D" w:themeColor="text2"/>
          <w:sz w:val="21"/>
          <w:szCs w:val="21"/>
        </w:rPr>
      </w:pPr>
    </w:p>
    <w:p w14:paraId="393D3D13" w14:textId="37F249B6" w:rsidR="008D75FB" w:rsidRPr="009363FB" w:rsidRDefault="008D75FB" w:rsidP="005D7CD2">
      <w:pPr>
        <w:widowControl w:val="0"/>
        <w:shd w:val="clear" w:color="auto" w:fill="FAFAFA"/>
        <w:spacing w:after="0" w:line="360" w:lineRule="auto"/>
        <w:ind w:left="288"/>
        <w:outlineLvl w:val="0"/>
        <w:rPr>
          <w:rFonts w:ascii="Tahoma" w:eastAsia="Times New Roman" w:hAnsi="Tahoma" w:cs="Tahoma"/>
          <w:b/>
          <w:bCs/>
          <w:color w:val="1F497D" w:themeColor="text2"/>
          <w:sz w:val="36"/>
          <w:szCs w:val="36"/>
          <w:u w:val="single"/>
        </w:rPr>
      </w:pPr>
      <w:r w:rsidRPr="009363FB">
        <w:rPr>
          <w:rFonts w:ascii="Tahoma" w:eastAsia="Times New Roman" w:hAnsi="Tahoma" w:cs="Tahoma"/>
          <w:b/>
          <w:bCs/>
          <w:color w:val="1F497D" w:themeColor="text2"/>
          <w:sz w:val="36"/>
          <w:szCs w:val="36"/>
          <w:u w:val="single"/>
        </w:rPr>
        <w:lastRenderedPageBreak/>
        <w:t>Using Waiting Room</w:t>
      </w:r>
    </w:p>
    <w:p w14:paraId="20D01E12" w14:textId="59DE1E4C" w:rsidR="008D75FB" w:rsidRPr="0080353A"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36"/>
          <w:szCs w:val="36"/>
        </w:rPr>
      </w:pPr>
      <w:r w:rsidRPr="0080353A">
        <w:rPr>
          <w:rFonts w:ascii="Tahoma" w:eastAsia="Times New Roman" w:hAnsi="Tahoma" w:cs="Tahoma"/>
          <w:color w:val="1F497D" w:themeColor="text2"/>
          <w:sz w:val="27"/>
          <w:szCs w:val="27"/>
        </w:rPr>
        <w:t>Enabling or disabling Waiting Room during a meeting</w:t>
      </w:r>
    </w:p>
    <w:p w14:paraId="3F441CBA" w14:textId="419E0AE0" w:rsidR="008D75FB" w:rsidRPr="0080353A" w:rsidRDefault="008D75FB" w:rsidP="009D6B8D">
      <w:pPr>
        <w:widowControl w:val="0"/>
        <w:numPr>
          <w:ilvl w:val="0"/>
          <w:numId w:val="11"/>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As the meeting host, click </w:t>
      </w:r>
      <w:r w:rsidRPr="0080353A">
        <w:rPr>
          <w:rFonts w:ascii="Tahoma" w:eastAsia="Times New Roman" w:hAnsi="Tahoma" w:cs="Tahoma"/>
          <w:b/>
          <w:bCs/>
          <w:color w:val="1F497D" w:themeColor="text2"/>
          <w:sz w:val="21"/>
          <w:szCs w:val="21"/>
        </w:rPr>
        <w:t>Manage Participants</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drawing>
          <wp:inline distT="0" distB="0" distL="0" distR="0" wp14:anchorId="62C32963" wp14:editId="35BC58F4">
            <wp:extent cx="6095998" cy="314325"/>
            <wp:effectExtent l="0" t="0" r="0" b="9525"/>
            <wp:docPr id="21401899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6095998" cy="314325"/>
                    </a:xfrm>
                    <a:prstGeom prst="rect">
                      <a:avLst/>
                    </a:prstGeom>
                  </pic:spPr>
                </pic:pic>
              </a:graphicData>
            </a:graphic>
          </wp:inline>
        </w:drawing>
      </w:r>
    </w:p>
    <w:p w14:paraId="087317CC" w14:textId="77777777" w:rsidR="008D75FB" w:rsidRPr="0080353A" w:rsidRDefault="008D75FB" w:rsidP="009D6B8D">
      <w:pPr>
        <w:widowControl w:val="0"/>
        <w:numPr>
          <w:ilvl w:val="0"/>
          <w:numId w:val="11"/>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More </w:t>
      </w:r>
      <w:r w:rsidRPr="0080353A">
        <w:rPr>
          <w:rFonts w:ascii="Tahoma" w:eastAsia="Times New Roman" w:hAnsi="Tahoma" w:cs="Tahoma"/>
          <w:color w:val="1F497D" w:themeColor="text2"/>
          <w:sz w:val="21"/>
          <w:szCs w:val="21"/>
        </w:rPr>
        <w:t>at the bottom of the participants' window and choose </w:t>
      </w:r>
      <w:r w:rsidRPr="0080353A">
        <w:rPr>
          <w:rFonts w:ascii="Tahoma" w:eastAsia="Times New Roman" w:hAnsi="Tahoma" w:cs="Tahoma"/>
          <w:b/>
          <w:bCs/>
          <w:color w:val="1F497D" w:themeColor="text2"/>
          <w:sz w:val="21"/>
          <w:szCs w:val="21"/>
        </w:rPr>
        <w:t>Put Attendee in Waiting Room on Entry</w:t>
      </w:r>
      <w:r w:rsidRPr="0080353A">
        <w:rPr>
          <w:rFonts w:ascii="Tahoma" w:eastAsia="Times New Roman" w:hAnsi="Tahoma" w:cs="Tahoma"/>
          <w:color w:val="1F497D" w:themeColor="text2"/>
          <w:sz w:val="21"/>
          <w:szCs w:val="21"/>
        </w:rPr>
        <w:t> to enable or disable the feature.</w:t>
      </w:r>
      <w:r w:rsidRPr="0080353A">
        <w:rPr>
          <w:color w:val="1F497D" w:themeColor="text2"/>
        </w:rPr>
        <w:br/>
      </w:r>
      <w:r w:rsidRPr="0080353A">
        <w:rPr>
          <w:noProof/>
          <w:color w:val="1F497D" w:themeColor="text2"/>
        </w:rPr>
        <w:drawing>
          <wp:inline distT="0" distB="0" distL="0" distR="0" wp14:anchorId="48864B11" wp14:editId="06A9758C">
            <wp:extent cx="2857500" cy="1352550"/>
            <wp:effectExtent l="0" t="0" r="0" b="0"/>
            <wp:docPr id="20805974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9">
                      <a:extLst>
                        <a:ext uri="{28A0092B-C50C-407E-A947-70E740481C1C}">
                          <a14:useLocalDpi xmlns:a14="http://schemas.microsoft.com/office/drawing/2010/main" val="0"/>
                        </a:ext>
                      </a:extLst>
                    </a:blip>
                    <a:stretch>
                      <a:fillRect/>
                    </a:stretch>
                  </pic:blipFill>
                  <pic:spPr>
                    <a:xfrm>
                      <a:off x="0" y="0"/>
                      <a:ext cx="2857500" cy="1352550"/>
                    </a:xfrm>
                    <a:prstGeom prst="rect">
                      <a:avLst/>
                    </a:prstGeom>
                  </pic:spPr>
                </pic:pic>
              </a:graphicData>
            </a:graphic>
          </wp:inline>
        </w:drawing>
      </w:r>
    </w:p>
    <w:p w14:paraId="426493FF" w14:textId="77777777" w:rsidR="008D75FB" w:rsidRPr="0080353A" w:rsidRDefault="008D75FB" w:rsidP="005D7CD2">
      <w:pPr>
        <w:widowControl w:val="0"/>
        <w:shd w:val="clear" w:color="auto" w:fill="FFFFFF"/>
        <w:spacing w:after="0" w:line="360" w:lineRule="auto"/>
        <w:ind w:left="288"/>
        <w:outlineLvl w:val="0"/>
        <w:rPr>
          <w:rFonts w:ascii="Tahoma" w:eastAsia="Times New Roman" w:hAnsi="Tahoma" w:cs="Tahoma"/>
          <w:color w:val="1F497D" w:themeColor="text2"/>
          <w:sz w:val="27"/>
          <w:szCs w:val="27"/>
        </w:rPr>
      </w:pPr>
      <w:r w:rsidRPr="0080353A">
        <w:rPr>
          <w:rFonts w:ascii="Tahoma" w:eastAsia="Times New Roman" w:hAnsi="Tahoma" w:cs="Tahoma"/>
          <w:color w:val="1F497D" w:themeColor="text2"/>
          <w:sz w:val="27"/>
          <w:szCs w:val="27"/>
        </w:rPr>
        <w:t>Admitting participants during a meeting</w:t>
      </w:r>
    </w:p>
    <w:p w14:paraId="278E81E5" w14:textId="77777777" w:rsidR="008D75FB" w:rsidRPr="0080353A" w:rsidRDefault="008D75FB" w:rsidP="009D6B8D">
      <w:pPr>
        <w:widowControl w:val="0"/>
        <w:numPr>
          <w:ilvl w:val="0"/>
          <w:numId w:val="1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As the meeting host, click </w:t>
      </w:r>
      <w:r w:rsidRPr="0080353A">
        <w:rPr>
          <w:rFonts w:ascii="Tahoma" w:eastAsia="Times New Roman" w:hAnsi="Tahoma" w:cs="Tahoma"/>
          <w:b/>
          <w:bCs/>
          <w:color w:val="1F497D" w:themeColor="text2"/>
          <w:sz w:val="21"/>
          <w:szCs w:val="21"/>
        </w:rPr>
        <w:t>Manage Participants</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drawing>
          <wp:inline distT="0" distB="0" distL="0" distR="0" wp14:anchorId="4573D24C" wp14:editId="219152E4">
            <wp:extent cx="6095998" cy="314325"/>
            <wp:effectExtent l="0" t="0" r="0" b="9525"/>
            <wp:docPr id="4353556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3">
                      <a:extLst>
                        <a:ext uri="{28A0092B-C50C-407E-A947-70E740481C1C}">
                          <a14:useLocalDpi xmlns:a14="http://schemas.microsoft.com/office/drawing/2010/main" val="0"/>
                        </a:ext>
                      </a:extLst>
                    </a:blip>
                    <a:stretch>
                      <a:fillRect/>
                    </a:stretch>
                  </pic:blipFill>
                  <pic:spPr>
                    <a:xfrm>
                      <a:off x="0" y="0"/>
                      <a:ext cx="6095998" cy="314325"/>
                    </a:xfrm>
                    <a:prstGeom prst="rect">
                      <a:avLst/>
                    </a:prstGeom>
                  </pic:spPr>
                </pic:pic>
              </a:graphicData>
            </a:graphic>
          </wp:inline>
        </w:drawing>
      </w:r>
    </w:p>
    <w:p w14:paraId="2119E305" w14:textId="77777777" w:rsidR="008D75FB" w:rsidRPr="0080353A" w:rsidRDefault="008D75FB" w:rsidP="009D6B8D">
      <w:pPr>
        <w:widowControl w:val="0"/>
        <w:numPr>
          <w:ilvl w:val="0"/>
          <w:numId w:val="12"/>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Admit</w:t>
      </w:r>
      <w:r w:rsidRPr="0080353A">
        <w:rPr>
          <w:rFonts w:ascii="Tahoma" w:eastAsia="Times New Roman" w:hAnsi="Tahoma" w:cs="Tahoma"/>
          <w:color w:val="1F497D" w:themeColor="text2"/>
          <w:sz w:val="21"/>
          <w:szCs w:val="21"/>
        </w:rPr>
        <w:t> to have the participant join the meeting.</w:t>
      </w:r>
      <w:r w:rsidRPr="0080353A">
        <w:rPr>
          <w:color w:val="1F497D" w:themeColor="text2"/>
        </w:rPr>
        <w:br/>
      </w:r>
      <w:r w:rsidRPr="0080353A">
        <w:rPr>
          <w:noProof/>
          <w:color w:val="1F497D" w:themeColor="text2"/>
        </w:rPr>
        <w:drawing>
          <wp:inline distT="0" distB="0" distL="0" distR="0" wp14:anchorId="42F16417" wp14:editId="235C2A73">
            <wp:extent cx="2857500" cy="1266825"/>
            <wp:effectExtent l="0" t="0" r="0" b="9525"/>
            <wp:docPr id="31974449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0">
                      <a:extLst>
                        <a:ext uri="{28A0092B-C50C-407E-A947-70E740481C1C}">
                          <a14:useLocalDpi xmlns:a14="http://schemas.microsoft.com/office/drawing/2010/main" val="0"/>
                        </a:ext>
                      </a:extLst>
                    </a:blip>
                    <a:stretch>
                      <a:fillRect/>
                    </a:stretch>
                  </pic:blipFill>
                  <pic:spPr>
                    <a:xfrm>
                      <a:off x="0" y="0"/>
                      <a:ext cx="2857500" cy="1266825"/>
                    </a:xfrm>
                    <a:prstGeom prst="rect">
                      <a:avLst/>
                    </a:prstGeom>
                  </pic:spPr>
                </pic:pic>
              </a:graphicData>
            </a:graphic>
          </wp:inline>
        </w:drawing>
      </w:r>
    </w:p>
    <w:p w14:paraId="7926EC76" w14:textId="10D4591F" w:rsidR="008D75FB" w:rsidRPr="0080353A" w:rsidRDefault="008D75FB" w:rsidP="005D7CD2">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 </w:t>
      </w:r>
    </w:p>
    <w:p w14:paraId="654A6D2A" w14:textId="77777777" w:rsidR="008D75FB" w:rsidRPr="0080353A" w:rsidRDefault="008D75FB" w:rsidP="005D7CD2">
      <w:pPr>
        <w:widowControl w:val="0"/>
        <w:shd w:val="clear" w:color="auto" w:fill="FFFFFF"/>
        <w:spacing w:after="0" w:line="360" w:lineRule="auto"/>
        <w:ind w:left="288"/>
        <w:outlineLvl w:val="0"/>
        <w:rPr>
          <w:rFonts w:ascii="Tahoma" w:eastAsia="Times New Roman" w:hAnsi="Tahoma" w:cs="Tahoma"/>
          <w:color w:val="1F497D" w:themeColor="text2"/>
          <w:sz w:val="27"/>
          <w:szCs w:val="27"/>
        </w:rPr>
      </w:pPr>
      <w:r w:rsidRPr="0080353A">
        <w:rPr>
          <w:rFonts w:ascii="Tahoma" w:eastAsia="Times New Roman" w:hAnsi="Tahoma" w:cs="Tahoma"/>
          <w:color w:val="1F497D" w:themeColor="text2"/>
          <w:sz w:val="27"/>
          <w:szCs w:val="27"/>
        </w:rPr>
        <w:t>Admit all participants from the Waiting Room</w:t>
      </w:r>
    </w:p>
    <w:p w14:paraId="734ADFA9" w14:textId="77777777" w:rsidR="008D75FB" w:rsidRPr="0080353A" w:rsidRDefault="008D75FB" w:rsidP="009D6B8D">
      <w:pPr>
        <w:widowControl w:val="0"/>
        <w:numPr>
          <w:ilvl w:val="0"/>
          <w:numId w:val="13"/>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As the meeting host, click </w:t>
      </w:r>
      <w:r w:rsidRPr="0080353A">
        <w:rPr>
          <w:rFonts w:ascii="Tahoma" w:eastAsia="Times New Roman" w:hAnsi="Tahoma" w:cs="Tahoma"/>
          <w:b/>
          <w:bCs/>
          <w:color w:val="1F497D" w:themeColor="text2"/>
          <w:sz w:val="21"/>
          <w:szCs w:val="21"/>
        </w:rPr>
        <w:t>Manage Participants</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drawing>
          <wp:inline distT="0" distB="0" distL="0" distR="0" wp14:anchorId="3BA98699" wp14:editId="6E4D98A9">
            <wp:extent cx="6095998" cy="314325"/>
            <wp:effectExtent l="0" t="0" r="0" b="9525"/>
            <wp:docPr id="142056243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3">
                      <a:extLst>
                        <a:ext uri="{28A0092B-C50C-407E-A947-70E740481C1C}">
                          <a14:useLocalDpi xmlns:a14="http://schemas.microsoft.com/office/drawing/2010/main" val="0"/>
                        </a:ext>
                      </a:extLst>
                    </a:blip>
                    <a:stretch>
                      <a:fillRect/>
                    </a:stretch>
                  </pic:blipFill>
                  <pic:spPr>
                    <a:xfrm>
                      <a:off x="0" y="0"/>
                      <a:ext cx="6095998" cy="314325"/>
                    </a:xfrm>
                    <a:prstGeom prst="rect">
                      <a:avLst/>
                    </a:prstGeom>
                  </pic:spPr>
                </pic:pic>
              </a:graphicData>
            </a:graphic>
          </wp:inline>
        </w:drawing>
      </w:r>
    </w:p>
    <w:p w14:paraId="474F22C5" w14:textId="77777777" w:rsidR="00A50103" w:rsidRDefault="008D75FB" w:rsidP="009D6B8D">
      <w:pPr>
        <w:widowControl w:val="0"/>
        <w:numPr>
          <w:ilvl w:val="0"/>
          <w:numId w:val="13"/>
        </w:numPr>
        <w:shd w:val="clear" w:color="auto" w:fill="FFFFFF"/>
        <w:spacing w:after="0" w:line="360" w:lineRule="auto"/>
        <w:ind w:left="288"/>
        <w:outlineLvl w:val="0"/>
        <w:rPr>
          <w:rFonts w:ascii="Tahoma" w:eastAsia="Times New Roman" w:hAnsi="Tahoma" w:cs="Tahoma"/>
          <w:color w:val="1F497D" w:themeColor="text2"/>
          <w:sz w:val="21"/>
          <w:szCs w:val="21"/>
        </w:rPr>
      </w:pPr>
      <w:r w:rsidRPr="0080353A">
        <w:rPr>
          <w:rFonts w:ascii="Tahoma" w:eastAsia="Times New Roman" w:hAnsi="Tahoma" w:cs="Tahoma"/>
          <w:color w:val="1F497D" w:themeColor="text2"/>
          <w:sz w:val="21"/>
          <w:szCs w:val="21"/>
        </w:rPr>
        <w:t>Click </w:t>
      </w:r>
      <w:r w:rsidRPr="0080353A">
        <w:rPr>
          <w:rFonts w:ascii="Tahoma" w:eastAsia="Times New Roman" w:hAnsi="Tahoma" w:cs="Tahoma"/>
          <w:b/>
          <w:bCs/>
          <w:color w:val="1F497D" w:themeColor="text2"/>
          <w:sz w:val="21"/>
          <w:szCs w:val="21"/>
        </w:rPr>
        <w:t>Admit all</w:t>
      </w:r>
      <w:r w:rsidRPr="0080353A">
        <w:rPr>
          <w:rFonts w:ascii="Tahoma" w:eastAsia="Times New Roman" w:hAnsi="Tahoma" w:cs="Tahoma"/>
          <w:color w:val="1F497D" w:themeColor="text2"/>
          <w:sz w:val="21"/>
          <w:szCs w:val="21"/>
        </w:rPr>
        <w:t>.</w:t>
      </w:r>
      <w:r w:rsidRPr="0080353A">
        <w:rPr>
          <w:color w:val="1F497D" w:themeColor="text2"/>
        </w:rPr>
        <w:br/>
      </w:r>
      <w:r w:rsidRPr="0080353A">
        <w:rPr>
          <w:noProof/>
          <w:color w:val="1F497D" w:themeColor="text2"/>
        </w:rPr>
        <w:lastRenderedPageBreak/>
        <w:drawing>
          <wp:inline distT="0" distB="0" distL="0" distR="0" wp14:anchorId="401348E4" wp14:editId="23E7FE8C">
            <wp:extent cx="2857500" cy="2305050"/>
            <wp:effectExtent l="0" t="0" r="0" b="0"/>
            <wp:docPr id="10944384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2857500" cy="2305050"/>
                    </a:xfrm>
                    <a:prstGeom prst="rect">
                      <a:avLst/>
                    </a:prstGeom>
                  </pic:spPr>
                </pic:pic>
              </a:graphicData>
            </a:graphic>
          </wp:inline>
        </w:drawing>
      </w:r>
    </w:p>
    <w:p w14:paraId="0D6CF295" w14:textId="77777777" w:rsidR="00830E27" w:rsidRPr="0080353A" w:rsidRDefault="00830E27" w:rsidP="00830E27">
      <w:pPr>
        <w:widowControl w:val="0"/>
        <w:shd w:val="clear" w:color="auto" w:fill="FFFFFF"/>
        <w:spacing w:after="0" w:line="360" w:lineRule="auto"/>
        <w:ind w:left="288"/>
        <w:outlineLvl w:val="0"/>
        <w:rPr>
          <w:rFonts w:ascii="Tahoma" w:eastAsia="Times New Roman" w:hAnsi="Tahoma" w:cs="Tahoma"/>
          <w:color w:val="1F497D" w:themeColor="text2"/>
          <w:sz w:val="21"/>
          <w:szCs w:val="21"/>
        </w:rPr>
      </w:pPr>
    </w:p>
    <w:p w14:paraId="5A37CF0C" w14:textId="07BBAD44" w:rsidR="00A34C69" w:rsidRPr="00830E27" w:rsidRDefault="00D43285" w:rsidP="00830E27">
      <w:pPr>
        <w:widowControl w:val="0"/>
        <w:shd w:val="clear" w:color="auto" w:fill="FFFFFF"/>
        <w:spacing w:after="0" w:line="360" w:lineRule="auto"/>
        <w:ind w:left="288"/>
        <w:outlineLvl w:val="0"/>
        <w:rPr>
          <w:rFonts w:ascii="Tahoma" w:eastAsia="Times New Roman" w:hAnsi="Tahoma" w:cs="Tahoma"/>
          <w:b/>
          <w:bCs/>
          <w:color w:val="1F497D" w:themeColor="text2"/>
          <w:kern w:val="36"/>
          <w:sz w:val="36"/>
          <w:szCs w:val="36"/>
          <w:u w:val="single"/>
        </w:rPr>
      </w:pPr>
      <w:r w:rsidRPr="00F1056B">
        <w:rPr>
          <w:rFonts w:ascii="Tahoma" w:eastAsia="Times New Roman" w:hAnsi="Tahoma" w:cs="Tahoma"/>
          <w:b/>
          <w:bCs/>
          <w:color w:val="1F497D" w:themeColor="text2"/>
          <w:kern w:val="36"/>
          <w:sz w:val="36"/>
          <w:szCs w:val="36"/>
          <w:u w:val="single"/>
        </w:rPr>
        <w:t>Polling</w:t>
      </w:r>
      <w:r w:rsidR="000929E8" w:rsidRPr="00F1056B">
        <w:rPr>
          <w:rFonts w:ascii="Tahoma" w:eastAsia="Times New Roman" w:hAnsi="Tahoma" w:cs="Tahoma"/>
          <w:b/>
          <w:bCs/>
          <w:color w:val="1F497D" w:themeColor="text2"/>
          <w:kern w:val="36"/>
          <w:sz w:val="36"/>
          <w:szCs w:val="36"/>
          <w:u w:val="single"/>
        </w:rPr>
        <w:t xml:space="preserve"> for Class Evaluation Purpose</w:t>
      </w:r>
      <w:r w:rsidR="00830E27">
        <w:rPr>
          <w:rFonts w:ascii="Tahoma" w:eastAsia="Times New Roman" w:hAnsi="Tahoma" w:cs="Tahoma"/>
          <w:b/>
          <w:bCs/>
          <w:color w:val="1F497D" w:themeColor="text2"/>
          <w:kern w:val="36"/>
          <w:sz w:val="36"/>
          <w:szCs w:val="36"/>
          <w:u w:val="single"/>
        </w:rPr>
        <w:t>s</w:t>
      </w:r>
    </w:p>
    <w:p w14:paraId="2A0EE9E9" w14:textId="77777777"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The polling feature for meetings allows you to create single choice or multiple choice polling questions for your meetings. You will be able to launch the poll during your meeting and gather the responses from your attendees. You also have the ability to download a report of polling after the meeting. Polls can also be conducted anonymously, if you do not wish to collect participant information with the poll results.</w:t>
      </w:r>
    </w:p>
    <w:p w14:paraId="7088064B" w14:textId="77777777" w:rsidR="00A34C69"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b/>
          <w:bCs/>
          <w:color w:val="1F497D" w:themeColor="text2"/>
          <w:sz w:val="20"/>
          <w:szCs w:val="20"/>
        </w:rPr>
        <w:t>Note:</w:t>
      </w:r>
      <w:r w:rsidRPr="009363FB">
        <w:rPr>
          <w:rFonts w:ascii="Tahoma" w:eastAsia="Times New Roman" w:hAnsi="Tahoma" w:cs="Tahoma"/>
          <w:color w:val="1F497D" w:themeColor="text2"/>
          <w:sz w:val="20"/>
          <w:szCs w:val="20"/>
        </w:rPr>
        <w:t xml:space="preserve"> Only the original meeting host can edit or add polls during a meeting. If the host or co-host role is transferred to another user, that user will only be able to launch polls already created. </w:t>
      </w:r>
    </w:p>
    <w:p w14:paraId="3323E193" w14:textId="77777777" w:rsidR="00830E27" w:rsidRPr="009363FB" w:rsidRDefault="00830E27"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p>
    <w:p w14:paraId="2D665652" w14:textId="77777777"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b/>
          <w:bCs/>
          <w:color w:val="1F497D" w:themeColor="text2"/>
          <w:sz w:val="36"/>
          <w:szCs w:val="36"/>
          <w:u w:val="single"/>
        </w:rPr>
      </w:pPr>
      <w:bookmarkStart w:id="1" w:name="enable"/>
      <w:bookmarkEnd w:id="1"/>
      <w:r w:rsidRPr="009363FB">
        <w:rPr>
          <w:rFonts w:ascii="Tahoma" w:eastAsia="Times New Roman" w:hAnsi="Tahoma" w:cs="Tahoma"/>
          <w:b/>
          <w:bCs/>
          <w:color w:val="1F497D" w:themeColor="text2"/>
          <w:sz w:val="36"/>
          <w:szCs w:val="36"/>
          <w:u w:val="single"/>
        </w:rPr>
        <w:t>Enabling Polling</w:t>
      </w:r>
    </w:p>
    <w:p w14:paraId="0BB91D4C" w14:textId="77777777"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7"/>
          <w:szCs w:val="27"/>
        </w:rPr>
      </w:pPr>
      <w:r w:rsidRPr="009363FB">
        <w:rPr>
          <w:rFonts w:ascii="Tahoma" w:eastAsia="Times New Roman" w:hAnsi="Tahoma" w:cs="Tahoma"/>
          <w:color w:val="1F497D" w:themeColor="text2"/>
          <w:sz w:val="27"/>
          <w:szCs w:val="27"/>
        </w:rPr>
        <w:t>For your own meetings</w:t>
      </w:r>
    </w:p>
    <w:p w14:paraId="57A5B00B" w14:textId="77777777"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To enable Polling for your own use:</w:t>
      </w:r>
    </w:p>
    <w:p w14:paraId="0A5F821F" w14:textId="77777777" w:rsidR="00A34C69" w:rsidRPr="009363FB" w:rsidRDefault="00A34C69" w:rsidP="009D6B8D">
      <w:pPr>
        <w:widowControl w:val="0"/>
        <w:numPr>
          <w:ilvl w:val="0"/>
          <w:numId w:val="19"/>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Sign in to the Zoom web portal.</w:t>
      </w:r>
    </w:p>
    <w:p w14:paraId="0D0F96DD" w14:textId="0DD50F4E" w:rsidR="00A34C69" w:rsidRPr="009363FB" w:rsidRDefault="00A34C69" w:rsidP="009D6B8D">
      <w:pPr>
        <w:widowControl w:val="0"/>
        <w:numPr>
          <w:ilvl w:val="0"/>
          <w:numId w:val="19"/>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Click </w:t>
      </w:r>
      <w:r w:rsidRPr="009363FB">
        <w:rPr>
          <w:rFonts w:ascii="Tahoma" w:eastAsia="Times New Roman" w:hAnsi="Tahoma" w:cs="Tahoma"/>
          <w:b/>
          <w:bCs/>
          <w:color w:val="1F497D" w:themeColor="text2"/>
          <w:sz w:val="20"/>
          <w:szCs w:val="20"/>
        </w:rPr>
        <w:t>Account Management</w:t>
      </w:r>
      <w:r w:rsidRPr="009363FB">
        <w:rPr>
          <w:rFonts w:ascii="Tahoma" w:eastAsia="Times New Roman" w:hAnsi="Tahoma" w:cs="Tahoma"/>
          <w:color w:val="1F497D" w:themeColor="text2"/>
          <w:sz w:val="20"/>
          <w:szCs w:val="20"/>
        </w:rPr>
        <w:t xml:space="preserve"> &gt; </w:t>
      </w:r>
      <w:r w:rsidR="007A6FF4" w:rsidRPr="009363FB">
        <w:rPr>
          <w:rFonts w:ascii="Tahoma" w:hAnsi="Tahoma" w:cs="Tahoma"/>
          <w:color w:val="1F497D" w:themeColor="text2"/>
        </w:rPr>
        <w:t xml:space="preserve">Settings </w:t>
      </w:r>
      <w:r w:rsidRPr="009363FB">
        <w:rPr>
          <w:rFonts w:ascii="Tahoma" w:eastAsia="Times New Roman" w:hAnsi="Tahoma" w:cs="Tahoma"/>
          <w:color w:val="1F497D" w:themeColor="text2"/>
          <w:sz w:val="20"/>
          <w:szCs w:val="20"/>
        </w:rPr>
        <w:t>(if you are an account member).</w:t>
      </w:r>
    </w:p>
    <w:p w14:paraId="66BD7372" w14:textId="77777777" w:rsidR="000C47D7" w:rsidRPr="009363FB" w:rsidRDefault="00A34C69" w:rsidP="009D6B8D">
      <w:pPr>
        <w:widowControl w:val="0"/>
        <w:numPr>
          <w:ilvl w:val="0"/>
          <w:numId w:val="19"/>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Navigate to the </w:t>
      </w:r>
      <w:r w:rsidRPr="009363FB">
        <w:rPr>
          <w:rFonts w:ascii="Tahoma" w:eastAsia="Times New Roman" w:hAnsi="Tahoma" w:cs="Tahoma"/>
          <w:b/>
          <w:bCs/>
          <w:color w:val="1F497D" w:themeColor="text2"/>
          <w:sz w:val="20"/>
          <w:szCs w:val="20"/>
        </w:rPr>
        <w:t>Polling</w:t>
      </w:r>
      <w:r w:rsidRPr="009363FB">
        <w:rPr>
          <w:rFonts w:ascii="Tahoma" w:eastAsia="Times New Roman" w:hAnsi="Tahoma" w:cs="Tahoma"/>
          <w:i/>
          <w:iCs/>
          <w:color w:val="1F497D" w:themeColor="text2"/>
          <w:sz w:val="20"/>
          <w:szCs w:val="20"/>
        </w:rPr>
        <w:t> </w:t>
      </w:r>
      <w:r w:rsidRPr="009363FB">
        <w:rPr>
          <w:rFonts w:ascii="Tahoma" w:eastAsia="Times New Roman" w:hAnsi="Tahoma" w:cs="Tahoma"/>
          <w:color w:val="1F497D" w:themeColor="text2"/>
          <w:sz w:val="20"/>
          <w:szCs w:val="20"/>
        </w:rPr>
        <w:t xml:space="preserve">option on the </w:t>
      </w:r>
      <w:r w:rsidRPr="009363FB">
        <w:rPr>
          <w:rFonts w:ascii="Tahoma" w:eastAsia="Times New Roman" w:hAnsi="Tahoma" w:cs="Tahoma"/>
          <w:b/>
          <w:bCs/>
          <w:color w:val="1F497D" w:themeColor="text2"/>
          <w:sz w:val="20"/>
          <w:szCs w:val="20"/>
        </w:rPr>
        <w:t>Meeting</w:t>
      </w:r>
      <w:r w:rsidRPr="009363FB">
        <w:rPr>
          <w:rFonts w:ascii="Tahoma" w:eastAsia="Times New Roman" w:hAnsi="Tahoma" w:cs="Tahoma"/>
          <w:color w:val="1F497D" w:themeColor="text2"/>
          <w:sz w:val="20"/>
          <w:szCs w:val="20"/>
        </w:rPr>
        <w:t xml:space="preserve"> tab and verify that the setting is enabled.</w:t>
      </w:r>
      <w:r w:rsidRPr="009363FB">
        <w:rPr>
          <w:rFonts w:ascii="Tahoma" w:hAnsi="Tahoma" w:cs="Tahoma"/>
          <w:color w:val="1F497D" w:themeColor="text2"/>
        </w:rPr>
        <w:br/>
      </w:r>
      <w:r w:rsidRPr="009363FB">
        <w:rPr>
          <w:rFonts w:ascii="Tahoma" w:eastAsia="Times New Roman" w:hAnsi="Tahoma" w:cs="Tahoma"/>
          <w:color w:val="1F497D" w:themeColor="text2"/>
          <w:sz w:val="20"/>
          <w:szCs w:val="20"/>
        </w:rPr>
        <w:t xml:space="preserve">If the setting is disabled, click the toggle to enable it. If a verification dialog displays, choose </w:t>
      </w:r>
      <w:r w:rsidRPr="009363FB">
        <w:rPr>
          <w:rFonts w:ascii="Tahoma" w:eastAsia="Times New Roman" w:hAnsi="Tahoma" w:cs="Tahoma"/>
          <w:b/>
          <w:bCs/>
          <w:color w:val="1F497D" w:themeColor="text2"/>
          <w:sz w:val="20"/>
          <w:szCs w:val="20"/>
        </w:rPr>
        <w:t>Turn On</w:t>
      </w:r>
      <w:r w:rsidRPr="009363FB">
        <w:rPr>
          <w:rFonts w:ascii="Tahoma" w:eastAsia="Times New Roman" w:hAnsi="Tahoma" w:cs="Tahoma"/>
          <w:color w:val="1F497D" w:themeColor="text2"/>
          <w:sz w:val="20"/>
          <w:szCs w:val="20"/>
        </w:rPr>
        <w:t xml:space="preserve"> to verify the change.</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1A70D626" wp14:editId="044C4544">
            <wp:extent cx="6095998" cy="457200"/>
            <wp:effectExtent l="0" t="0" r="0" b="0"/>
            <wp:docPr id="5006560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a:extLst>
                        <a:ext uri="{28A0092B-C50C-407E-A947-70E740481C1C}">
                          <a14:useLocalDpi xmlns:a14="http://schemas.microsoft.com/office/drawing/2010/main" val="0"/>
                        </a:ext>
                      </a:extLst>
                    </a:blip>
                    <a:stretch>
                      <a:fillRect/>
                    </a:stretch>
                  </pic:blipFill>
                  <pic:spPr>
                    <a:xfrm>
                      <a:off x="0" y="0"/>
                      <a:ext cx="6095998" cy="457200"/>
                    </a:xfrm>
                    <a:prstGeom prst="rect">
                      <a:avLst/>
                    </a:prstGeom>
                  </pic:spPr>
                </pic:pic>
              </a:graphicData>
            </a:graphic>
          </wp:inline>
        </w:drawing>
      </w:r>
      <w:r w:rsidRPr="009363FB">
        <w:rPr>
          <w:rFonts w:ascii="Tahoma" w:hAnsi="Tahoma" w:cs="Tahoma"/>
          <w:color w:val="1F497D" w:themeColor="text2"/>
        </w:rPr>
        <w:br/>
      </w:r>
      <w:r w:rsidRPr="009363FB">
        <w:rPr>
          <w:rFonts w:ascii="Tahoma" w:eastAsia="Times New Roman" w:hAnsi="Tahoma" w:cs="Tahoma"/>
          <w:b/>
          <w:bCs/>
          <w:color w:val="1F497D" w:themeColor="text2"/>
          <w:sz w:val="20"/>
          <w:szCs w:val="20"/>
        </w:rPr>
        <w:t>Note:</w:t>
      </w:r>
      <w:r w:rsidRPr="009363FB">
        <w:rPr>
          <w:rFonts w:ascii="Tahoma" w:eastAsia="Times New Roman" w:hAnsi="Tahoma" w:cs="Tahoma"/>
          <w:color w:val="1F497D" w:themeColor="text2"/>
          <w:sz w:val="20"/>
          <w:szCs w:val="20"/>
        </w:rPr>
        <w:t xml:space="preserve"> If the option is grayed out, it has been locked at either the Group or Account level, and you will need to contact your Zoom administrator.</w:t>
      </w:r>
    </w:p>
    <w:p w14:paraId="3F1ECA5E" w14:textId="77777777" w:rsidR="000C47D7" w:rsidRPr="009363FB" w:rsidRDefault="000C47D7"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p>
    <w:p w14:paraId="73880C41" w14:textId="0D02CA7D" w:rsidR="00A34C69" w:rsidRPr="00F1056B" w:rsidRDefault="00A34C69" w:rsidP="005D7CD2">
      <w:pPr>
        <w:widowControl w:val="0"/>
        <w:shd w:val="clear" w:color="auto" w:fill="FAFAFA"/>
        <w:spacing w:after="0" w:line="360" w:lineRule="auto"/>
        <w:ind w:left="288"/>
        <w:textAlignment w:val="center"/>
        <w:outlineLvl w:val="0"/>
        <w:rPr>
          <w:rFonts w:ascii="Tahoma" w:eastAsia="Times New Roman" w:hAnsi="Tahoma" w:cs="Tahoma"/>
          <w:b/>
          <w:bCs/>
          <w:color w:val="1F497D" w:themeColor="text2"/>
          <w:sz w:val="20"/>
          <w:szCs w:val="20"/>
          <w:u w:val="single"/>
        </w:rPr>
      </w:pPr>
      <w:r w:rsidRPr="00F1056B">
        <w:rPr>
          <w:rFonts w:ascii="Tahoma" w:eastAsia="Times New Roman" w:hAnsi="Tahoma" w:cs="Tahoma"/>
          <w:b/>
          <w:bCs/>
          <w:color w:val="1F497D" w:themeColor="text2"/>
          <w:sz w:val="36"/>
          <w:szCs w:val="36"/>
          <w:u w:val="single"/>
        </w:rPr>
        <w:t>Creating a Poll</w:t>
      </w:r>
    </w:p>
    <w:p w14:paraId="454AFC72" w14:textId="708D0463" w:rsidR="00A34C69"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Go to the </w:t>
      </w:r>
      <w:r w:rsidR="007A6FF4" w:rsidRPr="009363FB">
        <w:rPr>
          <w:rFonts w:ascii="Tahoma" w:hAnsi="Tahoma" w:cs="Tahoma"/>
          <w:color w:val="1F497D" w:themeColor="text2"/>
        </w:rPr>
        <w:t>Meetings</w:t>
      </w:r>
      <w:r w:rsidRPr="009363FB">
        <w:rPr>
          <w:rFonts w:ascii="Tahoma" w:eastAsia="Times New Roman" w:hAnsi="Tahoma" w:cs="Tahoma"/>
          <w:color w:val="1F497D" w:themeColor="text2"/>
          <w:sz w:val="20"/>
          <w:szCs w:val="20"/>
        </w:rPr>
        <w:t xml:space="preserve"> page and click on your scheduled meeting. If you do not have a scheduled meeting, </w:t>
      </w:r>
      <w:r w:rsidR="007A6FF4" w:rsidRPr="009363FB">
        <w:rPr>
          <w:rFonts w:ascii="Tahoma" w:hAnsi="Tahoma" w:cs="Tahoma"/>
          <w:color w:val="1F497D" w:themeColor="text2"/>
        </w:rPr>
        <w:t xml:space="preserve">Schedule a </w:t>
      </w:r>
      <w:r w:rsidR="007A6FF4" w:rsidRPr="009363FB">
        <w:rPr>
          <w:rFonts w:ascii="Tahoma" w:hAnsi="Tahoma" w:cs="Tahoma"/>
          <w:color w:val="1F497D" w:themeColor="text2"/>
        </w:rPr>
        <w:lastRenderedPageBreak/>
        <w:t xml:space="preserve">meeting </w:t>
      </w:r>
      <w:r w:rsidRPr="009363FB">
        <w:rPr>
          <w:rFonts w:ascii="Tahoma" w:eastAsia="Times New Roman" w:hAnsi="Tahoma" w:cs="Tahoma"/>
          <w:color w:val="1F497D" w:themeColor="text2"/>
          <w:sz w:val="20"/>
          <w:szCs w:val="20"/>
        </w:rPr>
        <w:t>now.</w:t>
      </w:r>
    </w:p>
    <w:p w14:paraId="68C36B5E" w14:textId="77777777" w:rsidR="00A34C69"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From the meeting management page, scroll to the bottom to find the </w:t>
      </w:r>
      <w:r w:rsidRPr="009363FB">
        <w:rPr>
          <w:rFonts w:ascii="Tahoma" w:eastAsia="Times New Roman" w:hAnsi="Tahoma" w:cs="Tahoma"/>
          <w:b/>
          <w:bCs/>
          <w:color w:val="1F497D" w:themeColor="text2"/>
          <w:sz w:val="20"/>
          <w:szCs w:val="20"/>
        </w:rPr>
        <w:t>Poll</w:t>
      </w:r>
      <w:r w:rsidRPr="009363FB">
        <w:rPr>
          <w:rFonts w:ascii="Tahoma" w:eastAsia="Times New Roman" w:hAnsi="Tahoma" w:cs="Tahoma"/>
          <w:color w:val="1F497D" w:themeColor="text2"/>
          <w:sz w:val="20"/>
          <w:szCs w:val="20"/>
        </w:rPr>
        <w:t xml:space="preserve"> option. Click </w:t>
      </w:r>
      <w:r w:rsidRPr="009363FB">
        <w:rPr>
          <w:rFonts w:ascii="Tahoma" w:eastAsia="Times New Roman" w:hAnsi="Tahoma" w:cs="Tahoma"/>
          <w:b/>
          <w:bCs/>
          <w:color w:val="1F497D" w:themeColor="text2"/>
          <w:sz w:val="20"/>
          <w:szCs w:val="20"/>
        </w:rPr>
        <w:t>Add</w:t>
      </w:r>
      <w:r w:rsidRPr="009363FB">
        <w:rPr>
          <w:rFonts w:ascii="Tahoma" w:eastAsia="Times New Roman" w:hAnsi="Tahoma" w:cs="Tahoma"/>
          <w:color w:val="1F497D" w:themeColor="text2"/>
          <w:sz w:val="20"/>
          <w:szCs w:val="20"/>
        </w:rPr>
        <w:t xml:space="preserve"> to begin creating the poll.</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6A73839F" wp14:editId="04721923">
            <wp:extent cx="6095998" cy="523875"/>
            <wp:effectExtent l="0" t="0" r="0" b="9525"/>
            <wp:docPr id="9110952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3">
                      <a:extLst>
                        <a:ext uri="{28A0092B-C50C-407E-A947-70E740481C1C}">
                          <a14:useLocalDpi xmlns:a14="http://schemas.microsoft.com/office/drawing/2010/main" val="0"/>
                        </a:ext>
                      </a:extLst>
                    </a:blip>
                    <a:stretch>
                      <a:fillRect/>
                    </a:stretch>
                  </pic:blipFill>
                  <pic:spPr>
                    <a:xfrm>
                      <a:off x="0" y="0"/>
                      <a:ext cx="6095998" cy="523875"/>
                    </a:xfrm>
                    <a:prstGeom prst="rect">
                      <a:avLst/>
                    </a:prstGeom>
                  </pic:spPr>
                </pic:pic>
              </a:graphicData>
            </a:graphic>
          </wp:inline>
        </w:drawing>
      </w:r>
    </w:p>
    <w:p w14:paraId="4CF7E05D" w14:textId="77777777" w:rsidR="00134922"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Enter a title and your first question.  </w:t>
      </w:r>
    </w:p>
    <w:p w14:paraId="42A57B6E" w14:textId="0A6503F6" w:rsidR="00134922" w:rsidRPr="009363FB" w:rsidRDefault="00254DEA" w:rsidP="009D6B8D">
      <w:pPr>
        <w:widowControl w:val="0"/>
        <w:numPr>
          <w:ilvl w:val="1"/>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highlight w:val="yellow"/>
        </w:rPr>
        <w:t>You can c</w:t>
      </w:r>
      <w:r w:rsidR="00A34C69" w:rsidRPr="009363FB">
        <w:rPr>
          <w:rFonts w:ascii="Tahoma" w:eastAsia="Times New Roman" w:hAnsi="Tahoma" w:cs="Tahoma"/>
          <w:color w:val="1F497D" w:themeColor="text2"/>
          <w:sz w:val="20"/>
          <w:szCs w:val="20"/>
          <w:highlight w:val="yellow"/>
        </w:rPr>
        <w:t>heck the box to make the poll anonymous</w:t>
      </w:r>
      <w:r w:rsidRPr="009363FB">
        <w:rPr>
          <w:rFonts w:ascii="Tahoma" w:eastAsia="Times New Roman" w:hAnsi="Tahoma" w:cs="Tahoma"/>
          <w:color w:val="1F497D" w:themeColor="text2"/>
          <w:sz w:val="20"/>
          <w:szCs w:val="20"/>
          <w:highlight w:val="yellow"/>
        </w:rPr>
        <w:t xml:space="preserve"> for the evaluations questions</w:t>
      </w:r>
      <w:r w:rsidR="00A34C69" w:rsidRPr="009363FB">
        <w:rPr>
          <w:rFonts w:ascii="Tahoma" w:eastAsia="Times New Roman" w:hAnsi="Tahoma" w:cs="Tahoma"/>
          <w:color w:val="1F497D" w:themeColor="text2"/>
          <w:sz w:val="20"/>
          <w:szCs w:val="20"/>
          <w:highlight w:val="yellow"/>
        </w:rPr>
        <w:t>, which will keep the participant's polling information anonymous in the meeting and in the reports.</w:t>
      </w:r>
      <w:r w:rsidRPr="009363FB">
        <w:rPr>
          <w:rFonts w:ascii="Tahoma" w:eastAsia="Times New Roman" w:hAnsi="Tahoma" w:cs="Tahoma"/>
          <w:color w:val="1F497D" w:themeColor="text2"/>
          <w:sz w:val="20"/>
          <w:szCs w:val="20"/>
          <w:highlight w:val="yellow"/>
        </w:rPr>
        <w:t xml:space="preserve">  The Poll for NRT distribution </w:t>
      </w:r>
      <w:r w:rsidR="005479DB" w:rsidRPr="009363FB">
        <w:rPr>
          <w:rFonts w:ascii="Tahoma" w:eastAsia="Times New Roman" w:hAnsi="Tahoma" w:cs="Tahoma"/>
          <w:color w:val="1F497D" w:themeColor="text2"/>
          <w:sz w:val="20"/>
          <w:szCs w:val="20"/>
          <w:highlight w:val="yellow"/>
        </w:rPr>
        <w:t xml:space="preserve">consent </w:t>
      </w:r>
      <w:r w:rsidR="00F43295" w:rsidRPr="009363FB">
        <w:rPr>
          <w:rFonts w:ascii="Tahoma" w:eastAsia="Times New Roman" w:hAnsi="Tahoma" w:cs="Tahoma"/>
          <w:color w:val="1F497D" w:themeColor="text2"/>
          <w:sz w:val="20"/>
          <w:szCs w:val="20"/>
          <w:highlight w:val="yellow"/>
        </w:rPr>
        <w:t>cannot</w:t>
      </w:r>
      <w:r w:rsidR="005479DB" w:rsidRPr="009363FB">
        <w:rPr>
          <w:rFonts w:ascii="Tahoma" w:eastAsia="Times New Roman" w:hAnsi="Tahoma" w:cs="Tahoma"/>
          <w:color w:val="1F497D" w:themeColor="text2"/>
          <w:sz w:val="20"/>
          <w:szCs w:val="20"/>
          <w:highlight w:val="yellow"/>
        </w:rPr>
        <w:t xml:space="preserve"> be anonymous.  This poll will be back up documentation for Florida Department of Health for NRT consent.</w:t>
      </w:r>
      <w:r w:rsidR="00A34C69" w:rsidRPr="009363FB">
        <w:rPr>
          <w:rFonts w:ascii="Tahoma" w:eastAsia="Times New Roman" w:hAnsi="Tahoma" w:cs="Tahoma"/>
          <w:color w:val="1F497D" w:themeColor="text2"/>
          <w:sz w:val="20"/>
          <w:szCs w:val="20"/>
          <w:highlight w:val="yellow"/>
        </w:rPr>
        <w:t> </w:t>
      </w:r>
    </w:p>
    <w:p w14:paraId="01AA00E3" w14:textId="014B5917" w:rsidR="00A34C69" w:rsidRPr="009363FB" w:rsidRDefault="00A34C69" w:rsidP="009D6B8D">
      <w:pPr>
        <w:widowControl w:val="0"/>
        <w:numPr>
          <w:ilvl w:val="1"/>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Select single choice</w:t>
      </w:r>
      <w:r w:rsidR="0049643B" w:rsidRPr="009363FB">
        <w:rPr>
          <w:rFonts w:ascii="Tahoma" w:eastAsia="Times New Roman" w:hAnsi="Tahoma" w:cs="Tahoma"/>
          <w:color w:val="1F497D" w:themeColor="text2"/>
          <w:sz w:val="20"/>
          <w:szCs w:val="20"/>
        </w:rPr>
        <w:t xml:space="preserve"> </w:t>
      </w:r>
      <w:r w:rsidR="009C7362" w:rsidRPr="009363FB">
        <w:rPr>
          <w:rFonts w:ascii="Tahoma" w:eastAsia="Times New Roman" w:hAnsi="Tahoma" w:cs="Tahoma"/>
          <w:color w:val="1F497D" w:themeColor="text2"/>
          <w:sz w:val="20"/>
          <w:szCs w:val="20"/>
        </w:rPr>
        <w:t>for all questions.</w:t>
      </w:r>
    </w:p>
    <w:p w14:paraId="71F0BB89" w14:textId="77777777" w:rsidR="00A34C69"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Type in the answers to your question and click </w:t>
      </w:r>
      <w:r w:rsidRPr="009363FB">
        <w:rPr>
          <w:rFonts w:ascii="Tahoma" w:eastAsia="Times New Roman" w:hAnsi="Tahoma" w:cs="Tahoma"/>
          <w:b/>
          <w:bCs/>
          <w:color w:val="1F497D" w:themeColor="text2"/>
          <w:sz w:val="20"/>
          <w:szCs w:val="20"/>
        </w:rPr>
        <w:t>Save</w:t>
      </w:r>
      <w:r w:rsidRPr="009363FB">
        <w:rPr>
          <w:rFonts w:ascii="Tahoma" w:eastAsia="Times New Roman" w:hAnsi="Tahoma" w:cs="Tahoma"/>
          <w:color w:val="1F497D" w:themeColor="text2"/>
          <w:sz w:val="20"/>
          <w:szCs w:val="20"/>
        </w:rPr>
        <w:t xml:space="preserve"> at the bottom.</w:t>
      </w:r>
    </w:p>
    <w:p w14:paraId="6306EA4D" w14:textId="77777777" w:rsidR="009B76FA"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If you would like to add a new question, click </w:t>
      </w:r>
      <w:r w:rsidRPr="009363FB">
        <w:rPr>
          <w:rFonts w:ascii="Tahoma" w:eastAsia="Times New Roman" w:hAnsi="Tahoma" w:cs="Tahoma"/>
          <w:b/>
          <w:bCs/>
          <w:color w:val="1F497D" w:themeColor="text2"/>
          <w:sz w:val="20"/>
          <w:szCs w:val="20"/>
        </w:rPr>
        <w:t>Add a Question</w:t>
      </w:r>
      <w:r w:rsidRPr="009363FB">
        <w:rPr>
          <w:rFonts w:ascii="Tahoma" w:eastAsia="Times New Roman" w:hAnsi="Tahoma" w:cs="Tahoma"/>
          <w:color w:val="1F497D" w:themeColor="text2"/>
          <w:sz w:val="20"/>
          <w:szCs w:val="20"/>
        </w:rPr>
        <w:t> to create a new question for that particular poll.</w:t>
      </w:r>
    </w:p>
    <w:p w14:paraId="3B576404" w14:textId="2D24420E"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070B65E4" wp14:editId="520F88B2">
            <wp:extent cx="2177143" cy="3192552"/>
            <wp:effectExtent l="0" t="0" r="0" b="8255"/>
            <wp:docPr id="20559908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4">
                      <a:extLst>
                        <a:ext uri="{28A0092B-C50C-407E-A947-70E740481C1C}">
                          <a14:useLocalDpi xmlns:a14="http://schemas.microsoft.com/office/drawing/2010/main" val="0"/>
                        </a:ext>
                      </a:extLst>
                    </a:blip>
                    <a:stretch>
                      <a:fillRect/>
                    </a:stretch>
                  </pic:blipFill>
                  <pic:spPr>
                    <a:xfrm>
                      <a:off x="0" y="0"/>
                      <a:ext cx="2179610" cy="3196170"/>
                    </a:xfrm>
                    <a:prstGeom prst="rect">
                      <a:avLst/>
                    </a:prstGeom>
                  </pic:spPr>
                </pic:pic>
              </a:graphicData>
            </a:graphic>
          </wp:inline>
        </w:drawing>
      </w:r>
    </w:p>
    <w:p w14:paraId="22A4CC64" w14:textId="77777777" w:rsidR="00A34C69" w:rsidRPr="009363FB" w:rsidRDefault="00A34C69" w:rsidP="009D6B8D">
      <w:pPr>
        <w:widowControl w:val="0"/>
        <w:numPr>
          <w:ilvl w:val="0"/>
          <w:numId w:val="20"/>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You can add more polls by repeating </w:t>
      </w:r>
      <w:r w:rsidRPr="009363FB">
        <w:rPr>
          <w:rFonts w:ascii="Tahoma" w:eastAsia="Times New Roman" w:hAnsi="Tahoma" w:cs="Tahoma"/>
          <w:b/>
          <w:bCs/>
          <w:color w:val="1F497D" w:themeColor="text2"/>
          <w:sz w:val="20"/>
          <w:szCs w:val="20"/>
        </w:rPr>
        <w:t>Step 2</w:t>
      </w:r>
      <w:r w:rsidRPr="009363FB">
        <w:rPr>
          <w:rFonts w:ascii="Tahoma" w:eastAsia="Times New Roman" w:hAnsi="Tahoma" w:cs="Tahoma"/>
          <w:color w:val="1F497D" w:themeColor="text2"/>
          <w:sz w:val="20"/>
          <w:szCs w:val="20"/>
        </w:rPr>
        <w:t>.</w:t>
      </w:r>
    </w:p>
    <w:p w14:paraId="2741D120" w14:textId="77777777" w:rsidR="00A34C69" w:rsidRPr="009363FB"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highlight w:val="yellow"/>
        </w:rPr>
        <w:t xml:space="preserve">You can also create a poll by clicking </w:t>
      </w:r>
      <w:r w:rsidRPr="009363FB">
        <w:rPr>
          <w:rFonts w:ascii="Tahoma" w:eastAsia="Times New Roman" w:hAnsi="Tahoma" w:cs="Tahoma"/>
          <w:b/>
          <w:bCs/>
          <w:color w:val="1F497D" w:themeColor="text2"/>
          <w:sz w:val="20"/>
          <w:szCs w:val="20"/>
          <w:highlight w:val="yellow"/>
        </w:rPr>
        <w:t>Polling</w:t>
      </w:r>
      <w:r w:rsidRPr="009363FB">
        <w:rPr>
          <w:rFonts w:ascii="Tahoma" w:eastAsia="Times New Roman" w:hAnsi="Tahoma" w:cs="Tahoma"/>
          <w:color w:val="1F497D" w:themeColor="text2"/>
          <w:sz w:val="20"/>
          <w:szCs w:val="20"/>
          <w:highlight w:val="yellow"/>
        </w:rPr>
        <w:t xml:space="preserve"> during the meeting. This will open up your default web browser where you can add additional polls or questions.</w:t>
      </w:r>
      <w:r w:rsidRPr="009363FB">
        <w:rPr>
          <w:rFonts w:ascii="Tahoma" w:eastAsia="Times New Roman" w:hAnsi="Tahoma" w:cs="Tahoma"/>
          <w:color w:val="1F497D" w:themeColor="text2"/>
          <w:sz w:val="20"/>
          <w:szCs w:val="20"/>
        </w:rPr>
        <w:t> </w:t>
      </w:r>
    </w:p>
    <w:p w14:paraId="23008654" w14:textId="77777777" w:rsidR="00A34C69" w:rsidRDefault="00A34C6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b/>
          <w:bCs/>
          <w:color w:val="1F497D" w:themeColor="text2"/>
          <w:sz w:val="20"/>
          <w:szCs w:val="20"/>
        </w:rPr>
        <w:t>Note:</w:t>
      </w:r>
      <w:r w:rsidRPr="009363FB">
        <w:rPr>
          <w:rFonts w:ascii="Tahoma" w:eastAsia="Times New Roman" w:hAnsi="Tahoma" w:cs="Tahoma"/>
          <w:color w:val="1F497D" w:themeColor="text2"/>
          <w:sz w:val="20"/>
          <w:szCs w:val="20"/>
        </w:rPr>
        <w:t xml:space="preserve"> You can only create a max of 25 polls for a single meeting.</w:t>
      </w:r>
    </w:p>
    <w:p w14:paraId="24D2C055" w14:textId="77777777" w:rsidR="00830E27" w:rsidRPr="009363FB" w:rsidRDefault="00830E27"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p>
    <w:p w14:paraId="662E05DA" w14:textId="77777777" w:rsidR="00A34C69" w:rsidRPr="00F1056B" w:rsidRDefault="00A34C69" w:rsidP="005D7CD2">
      <w:pPr>
        <w:widowControl w:val="0"/>
        <w:shd w:val="clear" w:color="auto" w:fill="FAFAFA"/>
        <w:spacing w:after="0" w:line="360" w:lineRule="auto"/>
        <w:ind w:left="288"/>
        <w:textAlignment w:val="center"/>
        <w:outlineLvl w:val="0"/>
        <w:rPr>
          <w:rFonts w:ascii="Tahoma" w:eastAsia="Times New Roman" w:hAnsi="Tahoma" w:cs="Tahoma"/>
          <w:b/>
          <w:bCs/>
          <w:color w:val="1F497D" w:themeColor="text2"/>
          <w:sz w:val="36"/>
          <w:szCs w:val="36"/>
          <w:u w:val="single"/>
        </w:rPr>
      </w:pPr>
      <w:r w:rsidRPr="00F1056B">
        <w:rPr>
          <w:rFonts w:ascii="Tahoma" w:eastAsia="Times New Roman" w:hAnsi="Tahoma" w:cs="Tahoma"/>
          <w:b/>
          <w:bCs/>
          <w:color w:val="1F497D" w:themeColor="text2"/>
          <w:sz w:val="36"/>
          <w:szCs w:val="36"/>
          <w:u w:val="single"/>
        </w:rPr>
        <w:t>Launching a Poll</w:t>
      </w:r>
    </w:p>
    <w:p w14:paraId="0EA36506" w14:textId="77777777" w:rsidR="00A34C69"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Start the scheduled Zoom meeting that has polling enabled.</w:t>
      </w:r>
    </w:p>
    <w:p w14:paraId="2D674F14" w14:textId="77777777" w:rsidR="00A34C69"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Select the </w:t>
      </w:r>
      <w:r w:rsidRPr="009363FB">
        <w:rPr>
          <w:rFonts w:ascii="Tahoma" w:eastAsia="Times New Roman" w:hAnsi="Tahoma" w:cs="Tahoma"/>
          <w:b/>
          <w:bCs/>
          <w:color w:val="1F497D" w:themeColor="text2"/>
          <w:sz w:val="20"/>
          <w:szCs w:val="20"/>
        </w:rPr>
        <w:t>Polling</w:t>
      </w:r>
      <w:r w:rsidRPr="009363FB">
        <w:rPr>
          <w:rFonts w:ascii="Tahoma" w:eastAsia="Times New Roman" w:hAnsi="Tahoma" w:cs="Tahoma"/>
          <w:color w:val="1F497D" w:themeColor="text2"/>
          <w:sz w:val="20"/>
          <w:szCs w:val="20"/>
        </w:rPr>
        <w:t xml:space="preserve"> option in the menu bar.</w:t>
      </w:r>
      <w:r w:rsidRPr="009363FB">
        <w:rPr>
          <w:rFonts w:ascii="Tahoma" w:hAnsi="Tahoma" w:cs="Tahoma"/>
          <w:color w:val="1F497D" w:themeColor="text2"/>
        </w:rPr>
        <w:br/>
      </w:r>
      <w:r w:rsidRPr="009363FB">
        <w:rPr>
          <w:rFonts w:ascii="Tahoma" w:hAnsi="Tahoma" w:cs="Tahoma"/>
          <w:noProof/>
          <w:color w:val="1F497D" w:themeColor="text2"/>
        </w:rPr>
        <w:lastRenderedPageBreak/>
        <w:drawing>
          <wp:inline distT="0" distB="0" distL="0" distR="0" wp14:anchorId="3CB8F375" wp14:editId="62377EE7">
            <wp:extent cx="6095998" cy="552450"/>
            <wp:effectExtent l="0" t="0" r="0" b="0"/>
            <wp:docPr id="20865740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5">
                      <a:extLst>
                        <a:ext uri="{28A0092B-C50C-407E-A947-70E740481C1C}">
                          <a14:useLocalDpi xmlns:a14="http://schemas.microsoft.com/office/drawing/2010/main" val="0"/>
                        </a:ext>
                      </a:extLst>
                    </a:blip>
                    <a:stretch>
                      <a:fillRect/>
                    </a:stretch>
                  </pic:blipFill>
                  <pic:spPr>
                    <a:xfrm>
                      <a:off x="0" y="0"/>
                      <a:ext cx="6095998" cy="552450"/>
                    </a:xfrm>
                    <a:prstGeom prst="rect">
                      <a:avLst/>
                    </a:prstGeom>
                  </pic:spPr>
                </pic:pic>
              </a:graphicData>
            </a:graphic>
          </wp:inline>
        </w:drawing>
      </w:r>
    </w:p>
    <w:p w14:paraId="7D6BDE68" w14:textId="77777777" w:rsidR="000C47D7"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Select the poll you would like to launch</w:t>
      </w:r>
      <w:r w:rsidR="000C47D7" w:rsidRPr="009363FB">
        <w:rPr>
          <w:rFonts w:ascii="Tahoma" w:eastAsia="Times New Roman" w:hAnsi="Tahoma" w:cs="Tahoma"/>
          <w:color w:val="1F497D" w:themeColor="text2"/>
          <w:sz w:val="20"/>
          <w:szCs w:val="20"/>
        </w:rPr>
        <w:t xml:space="preserve">. </w:t>
      </w:r>
    </w:p>
    <w:p w14:paraId="239E9A55" w14:textId="4151E285" w:rsidR="00A34C69"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Click </w:t>
      </w:r>
      <w:r w:rsidRPr="009363FB">
        <w:rPr>
          <w:rFonts w:ascii="Tahoma" w:eastAsia="Times New Roman" w:hAnsi="Tahoma" w:cs="Tahoma"/>
          <w:b/>
          <w:bCs/>
          <w:color w:val="1F497D" w:themeColor="text2"/>
          <w:sz w:val="20"/>
          <w:szCs w:val="20"/>
        </w:rPr>
        <w:t>Launch Poll</w:t>
      </w:r>
      <w:r w:rsidRPr="009363FB">
        <w:rPr>
          <w:rFonts w:ascii="Tahoma" w:eastAsia="Times New Roman" w:hAnsi="Tahoma" w:cs="Tahoma"/>
          <w:color w:val="1F497D" w:themeColor="text2"/>
          <w:sz w:val="20"/>
          <w:szCs w:val="20"/>
        </w:rPr>
        <w:t>.</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7B92BA8E" wp14:editId="20502737">
            <wp:extent cx="2166257" cy="3157596"/>
            <wp:effectExtent l="0" t="0" r="5715" b="5080"/>
            <wp:docPr id="4092663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6">
                      <a:extLst>
                        <a:ext uri="{28A0092B-C50C-407E-A947-70E740481C1C}">
                          <a14:useLocalDpi xmlns:a14="http://schemas.microsoft.com/office/drawing/2010/main" val="0"/>
                        </a:ext>
                      </a:extLst>
                    </a:blip>
                    <a:stretch>
                      <a:fillRect/>
                    </a:stretch>
                  </pic:blipFill>
                  <pic:spPr>
                    <a:xfrm>
                      <a:off x="0" y="0"/>
                      <a:ext cx="2169295" cy="3162025"/>
                    </a:xfrm>
                    <a:prstGeom prst="rect">
                      <a:avLst/>
                    </a:prstGeom>
                  </pic:spPr>
                </pic:pic>
              </a:graphicData>
            </a:graphic>
          </wp:inline>
        </w:drawing>
      </w:r>
    </w:p>
    <w:p w14:paraId="16936CD9" w14:textId="77777777" w:rsidR="00A34C69"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The participants in the meeting will now be prompted to answer the polling questions. The host will be able to see the results live.</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29FD0B2B" wp14:editId="3238146F">
            <wp:extent cx="2002972" cy="2912535"/>
            <wp:effectExtent l="0" t="0" r="0" b="2540"/>
            <wp:docPr id="17688222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7">
                      <a:extLst>
                        <a:ext uri="{28A0092B-C50C-407E-A947-70E740481C1C}">
                          <a14:useLocalDpi xmlns:a14="http://schemas.microsoft.com/office/drawing/2010/main" val="0"/>
                        </a:ext>
                      </a:extLst>
                    </a:blip>
                    <a:stretch>
                      <a:fillRect/>
                    </a:stretch>
                  </pic:blipFill>
                  <pic:spPr>
                    <a:xfrm>
                      <a:off x="0" y="0"/>
                      <a:ext cx="2008234" cy="2920186"/>
                    </a:xfrm>
                    <a:prstGeom prst="rect">
                      <a:avLst/>
                    </a:prstGeom>
                  </pic:spPr>
                </pic:pic>
              </a:graphicData>
            </a:graphic>
          </wp:inline>
        </w:drawing>
      </w:r>
    </w:p>
    <w:p w14:paraId="30C37CA0" w14:textId="77777777" w:rsidR="00A34C69" w:rsidRPr="009363FB" w:rsidRDefault="00A34C69" w:rsidP="009D6B8D">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Once you would like to stop the poll, click </w:t>
      </w:r>
      <w:r w:rsidRPr="009363FB">
        <w:rPr>
          <w:rFonts w:ascii="Tahoma" w:eastAsia="Times New Roman" w:hAnsi="Tahoma" w:cs="Tahoma"/>
          <w:b/>
          <w:bCs/>
          <w:color w:val="1F497D" w:themeColor="text2"/>
          <w:sz w:val="20"/>
          <w:szCs w:val="20"/>
        </w:rPr>
        <w:t>End Poll</w:t>
      </w:r>
      <w:r w:rsidRPr="009363FB">
        <w:rPr>
          <w:rFonts w:ascii="Tahoma" w:eastAsia="Times New Roman" w:hAnsi="Tahoma" w:cs="Tahoma"/>
          <w:color w:val="1F497D" w:themeColor="text2"/>
          <w:sz w:val="20"/>
          <w:szCs w:val="20"/>
        </w:rPr>
        <w:t>.</w:t>
      </w:r>
    </w:p>
    <w:p w14:paraId="5554682B" w14:textId="1F1E5136" w:rsidR="001C1135" w:rsidRDefault="00A34C69" w:rsidP="00CE15E8">
      <w:pPr>
        <w:widowControl w:val="0"/>
        <w:numPr>
          <w:ilvl w:val="0"/>
          <w:numId w:val="21"/>
        </w:numPr>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Participants will then see the results of the polling questions.</w:t>
      </w:r>
      <w:r w:rsidRPr="009363FB">
        <w:rPr>
          <w:rFonts w:ascii="Tahoma" w:eastAsia="Times New Roman" w:hAnsi="Tahoma" w:cs="Tahoma"/>
          <w:color w:val="1F497D" w:themeColor="text2"/>
          <w:sz w:val="20"/>
          <w:szCs w:val="20"/>
        </w:rPr>
        <w:br/>
      </w:r>
    </w:p>
    <w:p w14:paraId="691E4008" w14:textId="77777777" w:rsidR="00F43295" w:rsidRPr="00CE15E8" w:rsidRDefault="00F43295" w:rsidP="00F43295">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p>
    <w:p w14:paraId="74C2DE39" w14:textId="33876189" w:rsidR="00745855" w:rsidRPr="00F1056B" w:rsidRDefault="009C0A55" w:rsidP="005D7CD2">
      <w:pPr>
        <w:widowControl w:val="0"/>
        <w:shd w:val="clear" w:color="auto" w:fill="FAFAFA"/>
        <w:spacing w:after="0" w:line="360" w:lineRule="auto"/>
        <w:ind w:left="288"/>
        <w:textAlignment w:val="center"/>
        <w:outlineLvl w:val="0"/>
        <w:rPr>
          <w:rFonts w:ascii="Tahoma" w:eastAsia="Times New Roman" w:hAnsi="Tahoma" w:cs="Tahoma"/>
          <w:b/>
          <w:bCs/>
          <w:color w:val="1F497D" w:themeColor="text2"/>
          <w:sz w:val="36"/>
          <w:szCs w:val="36"/>
          <w:u w:val="single"/>
        </w:rPr>
      </w:pPr>
      <w:r w:rsidRPr="00F1056B">
        <w:rPr>
          <w:rFonts w:ascii="Tahoma" w:eastAsia="Times New Roman" w:hAnsi="Tahoma" w:cs="Tahoma"/>
          <w:b/>
          <w:bCs/>
          <w:color w:val="1F497D" w:themeColor="text2"/>
          <w:sz w:val="36"/>
          <w:szCs w:val="36"/>
          <w:u w:val="single"/>
        </w:rPr>
        <w:lastRenderedPageBreak/>
        <w:t>Polling Questions</w:t>
      </w:r>
    </w:p>
    <w:p w14:paraId="07D3F6CA" w14:textId="688F7A99" w:rsidR="009C0A55" w:rsidRPr="009363FB" w:rsidRDefault="00DB7F29" w:rsidP="005D7CD2">
      <w:pPr>
        <w:widowControl w:val="0"/>
        <w:shd w:val="clear" w:color="auto" w:fill="FAFAFA"/>
        <w:spacing w:after="0" w:line="360" w:lineRule="auto"/>
        <w:ind w:left="28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There are 2 polls required </w:t>
      </w:r>
      <w:r w:rsidR="00D06E08">
        <w:rPr>
          <w:rFonts w:ascii="Tahoma" w:eastAsia="Times New Roman" w:hAnsi="Tahoma" w:cs="Tahoma"/>
          <w:color w:val="1F497D" w:themeColor="text2"/>
          <w:sz w:val="20"/>
          <w:szCs w:val="20"/>
        </w:rPr>
        <w:t>by the AHEC Cessation Program</w:t>
      </w:r>
      <w:r w:rsidR="00021BFC" w:rsidRPr="009363FB">
        <w:rPr>
          <w:rFonts w:ascii="Tahoma" w:eastAsia="Times New Roman" w:hAnsi="Tahoma" w:cs="Tahoma"/>
          <w:color w:val="1F497D" w:themeColor="text2"/>
          <w:sz w:val="20"/>
          <w:szCs w:val="20"/>
        </w:rPr>
        <w:t>.  Please see polls below which should be entered into the scheduled meeting before the start of the meeting.</w:t>
      </w:r>
    </w:p>
    <w:p w14:paraId="2D2F17D9" w14:textId="3496649A" w:rsidR="00EA5434" w:rsidRPr="00D06E08" w:rsidRDefault="00EA5434" w:rsidP="00976D9C">
      <w:pPr>
        <w:widowControl w:val="0"/>
        <w:shd w:val="clear" w:color="auto" w:fill="FAFAFA"/>
        <w:spacing w:after="0" w:line="360" w:lineRule="auto"/>
        <w:ind w:left="288"/>
        <w:textAlignment w:val="center"/>
        <w:outlineLvl w:val="0"/>
        <w:rPr>
          <w:rFonts w:ascii="Tahoma" w:eastAsia="Times New Roman" w:hAnsi="Tahoma" w:cs="Tahoma"/>
          <w:b/>
          <w:color w:val="1F497D" w:themeColor="text2"/>
          <w:sz w:val="20"/>
          <w:szCs w:val="20"/>
        </w:rPr>
      </w:pPr>
      <w:r w:rsidRPr="00D06E08">
        <w:rPr>
          <w:rFonts w:ascii="Tahoma" w:eastAsia="Times New Roman" w:hAnsi="Tahoma" w:cs="Tahoma"/>
          <w:b/>
          <w:color w:val="1F497D" w:themeColor="text2"/>
          <w:sz w:val="20"/>
          <w:szCs w:val="20"/>
        </w:rPr>
        <w:t>Poll 1</w:t>
      </w:r>
      <w:r w:rsidR="00021BFC" w:rsidRPr="00D06E08">
        <w:rPr>
          <w:rFonts w:ascii="Tahoma" w:eastAsia="Times New Roman" w:hAnsi="Tahoma" w:cs="Tahoma"/>
          <w:b/>
          <w:color w:val="1F497D" w:themeColor="text2"/>
          <w:sz w:val="20"/>
          <w:szCs w:val="20"/>
        </w:rPr>
        <w:t>:</w:t>
      </w:r>
      <w:r w:rsidR="00976D9C" w:rsidRPr="00D06E08">
        <w:rPr>
          <w:rFonts w:ascii="Tahoma" w:eastAsia="Times New Roman" w:hAnsi="Tahoma" w:cs="Tahoma"/>
          <w:b/>
          <w:color w:val="1F497D" w:themeColor="text2"/>
          <w:sz w:val="20"/>
          <w:szCs w:val="20"/>
        </w:rPr>
        <w:t xml:space="preserve"> </w:t>
      </w:r>
      <w:r w:rsidRPr="00D06E08">
        <w:rPr>
          <w:rFonts w:ascii="Tahoma" w:eastAsia="Times New Roman" w:hAnsi="Tahoma" w:cs="Tahoma"/>
          <w:b/>
          <w:color w:val="1F497D" w:themeColor="text2"/>
          <w:sz w:val="20"/>
          <w:szCs w:val="20"/>
        </w:rPr>
        <w:t xml:space="preserve">NRT </w:t>
      </w:r>
      <w:r w:rsidR="00F43295" w:rsidRPr="00D06E08">
        <w:rPr>
          <w:rFonts w:ascii="Tahoma" w:eastAsia="Times New Roman" w:hAnsi="Tahoma" w:cs="Tahoma"/>
          <w:b/>
          <w:color w:val="1F497D" w:themeColor="text2"/>
          <w:sz w:val="20"/>
          <w:szCs w:val="20"/>
        </w:rPr>
        <w:t>Distribution</w:t>
      </w:r>
      <w:r w:rsidR="00D06E08">
        <w:rPr>
          <w:rFonts w:ascii="Tahoma" w:eastAsia="Times New Roman" w:hAnsi="Tahoma" w:cs="Tahoma"/>
          <w:b/>
          <w:color w:val="1F497D" w:themeColor="text2"/>
          <w:sz w:val="20"/>
          <w:szCs w:val="20"/>
        </w:rPr>
        <w:t xml:space="preserve"> (Required for reporting)</w:t>
      </w:r>
    </w:p>
    <w:p w14:paraId="272E919C" w14:textId="5ED76C5E" w:rsidR="00E9582B" w:rsidRPr="009363FB" w:rsidRDefault="00976D9C" w:rsidP="004E4A6C">
      <w:pPr>
        <w:pStyle w:val="ListParagraph"/>
        <w:widowControl w:val="0"/>
        <w:numPr>
          <w:ilvl w:val="0"/>
          <w:numId w:val="26"/>
        </w:numPr>
        <w:shd w:val="clear" w:color="auto" w:fill="FAFAFA"/>
        <w:spacing w:after="0" w:line="360" w:lineRule="auto"/>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I am aware of the safe and appropriate </w:t>
      </w:r>
      <w:r w:rsidR="00CB124C" w:rsidRPr="009363FB">
        <w:rPr>
          <w:rFonts w:ascii="Tahoma" w:eastAsia="Times New Roman" w:hAnsi="Tahoma" w:cs="Tahoma"/>
          <w:color w:val="1F497D" w:themeColor="text2"/>
          <w:sz w:val="20"/>
          <w:szCs w:val="20"/>
        </w:rPr>
        <w:t xml:space="preserve">use of NRT products.  I understand that when using NRT products, I should follow the directions as listed on the product </w:t>
      </w:r>
      <w:r w:rsidR="00F43295" w:rsidRPr="009363FB">
        <w:rPr>
          <w:rFonts w:ascii="Tahoma" w:eastAsia="Times New Roman" w:hAnsi="Tahoma" w:cs="Tahoma"/>
          <w:color w:val="1F497D" w:themeColor="text2"/>
          <w:sz w:val="20"/>
          <w:szCs w:val="20"/>
        </w:rPr>
        <w:t>packaging</w:t>
      </w:r>
      <w:r w:rsidR="00CB124C" w:rsidRPr="009363FB">
        <w:rPr>
          <w:rFonts w:ascii="Tahoma" w:eastAsia="Times New Roman" w:hAnsi="Tahoma" w:cs="Tahoma"/>
          <w:color w:val="1F497D" w:themeColor="text2"/>
          <w:sz w:val="20"/>
          <w:szCs w:val="20"/>
        </w:rPr>
        <w:t>. (Single Choice)</w:t>
      </w:r>
    </w:p>
    <w:p w14:paraId="7559943E" w14:textId="2172B6B6" w:rsidR="00EA5434" w:rsidRPr="009363FB" w:rsidRDefault="00EA5434" w:rsidP="00EA5434">
      <w:pPr>
        <w:pStyle w:val="ListParagraph"/>
        <w:widowControl w:val="0"/>
        <w:shd w:val="clear" w:color="auto" w:fill="FAFAFA"/>
        <w:spacing w:after="0" w:line="360" w:lineRule="auto"/>
        <w:ind w:left="172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Answer 1: Yes</w:t>
      </w:r>
    </w:p>
    <w:p w14:paraId="28440EE8" w14:textId="078A27C5" w:rsidR="00EA5434" w:rsidRPr="009363FB" w:rsidRDefault="00EA5434" w:rsidP="00EA5434">
      <w:pPr>
        <w:pStyle w:val="ListParagraph"/>
        <w:widowControl w:val="0"/>
        <w:shd w:val="clear" w:color="auto" w:fill="FAFAFA"/>
        <w:spacing w:after="0" w:line="360" w:lineRule="auto"/>
        <w:ind w:left="172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Answer 2: No</w:t>
      </w:r>
    </w:p>
    <w:p w14:paraId="791AC2C9" w14:textId="3772A0E9" w:rsidR="00EA5434" w:rsidRPr="009363FB" w:rsidRDefault="00EA5434" w:rsidP="004E4A6C">
      <w:pPr>
        <w:pStyle w:val="ListParagraph"/>
        <w:widowControl w:val="0"/>
        <w:numPr>
          <w:ilvl w:val="0"/>
          <w:numId w:val="26"/>
        </w:numPr>
        <w:shd w:val="clear" w:color="auto" w:fill="FAFAFA"/>
        <w:spacing w:after="0" w:line="360" w:lineRule="auto"/>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I declare that I have no medical conditions prohibiting the use of NRT. (Single Choice)</w:t>
      </w:r>
    </w:p>
    <w:p w14:paraId="17CBC799" w14:textId="6421AF2F" w:rsidR="00EA5434" w:rsidRPr="009363FB" w:rsidRDefault="00EA5434" w:rsidP="00EA5434">
      <w:pPr>
        <w:pStyle w:val="ListParagraph"/>
        <w:widowControl w:val="0"/>
        <w:shd w:val="clear" w:color="auto" w:fill="FAFAFA"/>
        <w:spacing w:after="0" w:line="360" w:lineRule="auto"/>
        <w:ind w:left="172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Answer 1: Yes</w:t>
      </w:r>
    </w:p>
    <w:p w14:paraId="739F1566" w14:textId="64F4DCEE" w:rsidR="00EA5434" w:rsidRPr="009363FB" w:rsidRDefault="00EA5434" w:rsidP="00EA5434">
      <w:pPr>
        <w:pStyle w:val="ListParagraph"/>
        <w:widowControl w:val="0"/>
        <w:shd w:val="clear" w:color="auto" w:fill="FAFAFA"/>
        <w:spacing w:after="0" w:line="360" w:lineRule="auto"/>
        <w:ind w:left="1728"/>
        <w:textAlignment w:val="center"/>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Answer 2: No</w:t>
      </w:r>
    </w:p>
    <w:p w14:paraId="3085F5C5" w14:textId="77777777" w:rsidR="006B1CB2" w:rsidRPr="00D06E08" w:rsidRDefault="006B1CB2" w:rsidP="00EA5434">
      <w:pPr>
        <w:pStyle w:val="ListParagraph"/>
        <w:widowControl w:val="0"/>
        <w:shd w:val="clear" w:color="auto" w:fill="FAFAFA"/>
        <w:spacing w:after="0" w:line="360" w:lineRule="auto"/>
        <w:ind w:left="1728"/>
        <w:textAlignment w:val="center"/>
        <w:outlineLvl w:val="0"/>
        <w:rPr>
          <w:rFonts w:ascii="Tahoma" w:eastAsia="Times New Roman" w:hAnsi="Tahoma" w:cs="Tahoma"/>
          <w:b/>
          <w:color w:val="1F497D" w:themeColor="text2"/>
          <w:sz w:val="20"/>
          <w:szCs w:val="20"/>
        </w:rPr>
      </w:pPr>
    </w:p>
    <w:p w14:paraId="1FE9DCD4" w14:textId="670FCC19" w:rsidR="00DF46E8" w:rsidRPr="00D06E08" w:rsidRDefault="00194D86" w:rsidP="00DF46E8">
      <w:pPr>
        <w:widowControl w:val="0"/>
        <w:shd w:val="clear" w:color="auto" w:fill="FAFAFA"/>
        <w:spacing w:after="0" w:line="360" w:lineRule="auto"/>
        <w:textAlignment w:val="center"/>
        <w:outlineLvl w:val="0"/>
        <w:rPr>
          <w:rFonts w:ascii="Tahoma" w:eastAsia="Times New Roman" w:hAnsi="Tahoma" w:cs="Tahoma"/>
          <w:b/>
          <w:color w:val="1F497D" w:themeColor="text2"/>
          <w:sz w:val="20"/>
          <w:szCs w:val="20"/>
        </w:rPr>
      </w:pPr>
      <w:r w:rsidRPr="00D06E08">
        <w:rPr>
          <w:rFonts w:ascii="Tahoma" w:eastAsia="Times New Roman" w:hAnsi="Tahoma" w:cs="Tahoma"/>
          <w:b/>
          <w:color w:val="1F497D" w:themeColor="text2"/>
          <w:sz w:val="20"/>
          <w:szCs w:val="20"/>
        </w:rPr>
        <w:t>Poll 2:</w:t>
      </w:r>
      <w:r w:rsidR="00450164" w:rsidRPr="00D06E08">
        <w:rPr>
          <w:rFonts w:ascii="Tahoma" w:eastAsia="Times New Roman" w:hAnsi="Tahoma" w:cs="Tahoma"/>
          <w:b/>
          <w:color w:val="1F497D" w:themeColor="text2"/>
          <w:sz w:val="20"/>
          <w:szCs w:val="20"/>
        </w:rPr>
        <w:t xml:space="preserve"> Group</w:t>
      </w:r>
      <w:r w:rsidR="00187284" w:rsidRPr="00D06E08">
        <w:rPr>
          <w:rFonts w:ascii="Tahoma" w:eastAsia="Times New Roman" w:hAnsi="Tahoma" w:cs="Tahoma"/>
          <w:b/>
          <w:color w:val="1F497D" w:themeColor="text2"/>
          <w:sz w:val="20"/>
          <w:szCs w:val="20"/>
        </w:rPr>
        <w:t xml:space="preserve"> Course</w:t>
      </w:r>
      <w:r w:rsidR="00450164" w:rsidRPr="00D06E08">
        <w:rPr>
          <w:rFonts w:ascii="Tahoma" w:eastAsia="Times New Roman" w:hAnsi="Tahoma" w:cs="Tahoma"/>
          <w:b/>
          <w:color w:val="1F497D" w:themeColor="text2"/>
          <w:sz w:val="20"/>
          <w:szCs w:val="20"/>
        </w:rPr>
        <w:t xml:space="preserve"> Evaluation</w:t>
      </w:r>
      <w:r w:rsidR="00D06E08">
        <w:rPr>
          <w:rFonts w:ascii="Tahoma" w:eastAsia="Times New Roman" w:hAnsi="Tahoma" w:cs="Tahoma"/>
          <w:b/>
          <w:color w:val="1F497D" w:themeColor="text2"/>
          <w:sz w:val="20"/>
          <w:szCs w:val="20"/>
        </w:rPr>
        <w:t xml:space="preserve"> (Optional)</w:t>
      </w:r>
    </w:p>
    <w:p w14:paraId="0B44DB84" w14:textId="5F98D09D" w:rsidR="00DF46E8" w:rsidRPr="009363FB" w:rsidRDefault="00DF46E8" w:rsidP="00DF46E8">
      <w:pPr>
        <w:widowControl w:val="0"/>
        <w:shd w:val="clear" w:color="auto" w:fill="FAFAFA"/>
        <w:spacing w:after="0" w:line="360" w:lineRule="auto"/>
        <w:textAlignment w:val="center"/>
        <w:outlineLvl w:val="0"/>
        <w:rPr>
          <w:rFonts w:ascii="Tahoma" w:eastAsia="Times New Roman" w:hAnsi="Tahoma" w:cs="Tahoma"/>
          <w:color w:val="1F497D" w:themeColor="text2"/>
          <w:sz w:val="20"/>
          <w:szCs w:val="20"/>
        </w:rPr>
      </w:pPr>
      <w:r w:rsidRPr="009363FB">
        <w:rPr>
          <w:rFonts w:ascii="Tahoma" w:hAnsi="Tahoma" w:cs="Tahoma"/>
          <w:color w:val="1F497D" w:themeColor="text2"/>
          <w:sz w:val="21"/>
          <w:szCs w:val="21"/>
        </w:rPr>
        <w:t xml:space="preserve">1. This class has improved my understanding of the benefits of quitting smoking/tobacco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6BA61524"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1: Very Much</w:t>
      </w:r>
    </w:p>
    <w:p w14:paraId="5D85FD23"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2: Somewhat</w:t>
      </w:r>
    </w:p>
    <w:p w14:paraId="784D19AD" w14:textId="6B2E3018"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3: A litt</w:t>
      </w:r>
      <w:r w:rsidR="00C16726" w:rsidRPr="009363FB">
        <w:rPr>
          <w:rFonts w:ascii="Tahoma" w:hAnsi="Tahoma" w:cs="Tahoma"/>
          <w:color w:val="1F497D" w:themeColor="text2"/>
          <w:sz w:val="21"/>
          <w:szCs w:val="21"/>
        </w:rPr>
        <w:t>le</w:t>
      </w:r>
    </w:p>
    <w:p w14:paraId="40DF0C9D"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4: Not at all</w:t>
      </w:r>
    </w:p>
    <w:p w14:paraId="47F3CC29" w14:textId="6D358743"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5: Don't kno</w:t>
      </w:r>
      <w:r w:rsidR="00C16726" w:rsidRPr="009363FB">
        <w:rPr>
          <w:rFonts w:ascii="Tahoma" w:hAnsi="Tahoma" w:cs="Tahoma"/>
          <w:color w:val="1F497D" w:themeColor="text2"/>
          <w:sz w:val="21"/>
          <w:szCs w:val="21"/>
        </w:rPr>
        <w:t>w</w:t>
      </w:r>
    </w:p>
    <w:p w14:paraId="5F1C3F59" w14:textId="77777777" w:rsidR="0087780A" w:rsidRPr="009363FB" w:rsidRDefault="0087780A" w:rsidP="00DF46E8">
      <w:pPr>
        <w:pStyle w:val="poll-answer"/>
        <w:spacing w:before="120" w:beforeAutospacing="0" w:after="0" w:afterAutospacing="0"/>
        <w:ind w:left="300"/>
        <w:rPr>
          <w:rFonts w:ascii="Tahoma" w:hAnsi="Tahoma" w:cs="Tahoma"/>
          <w:color w:val="1F497D" w:themeColor="text2"/>
          <w:sz w:val="21"/>
          <w:szCs w:val="21"/>
        </w:rPr>
      </w:pPr>
    </w:p>
    <w:p w14:paraId="6EEC14A9" w14:textId="4C4238CE"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2. How interested are you in remaining tobacco free?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71E19A71"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1: Very interested</w:t>
      </w:r>
    </w:p>
    <w:p w14:paraId="76EED569"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2: Interested</w:t>
      </w:r>
    </w:p>
    <w:p w14:paraId="437E20CB"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3: Somewhat interested</w:t>
      </w:r>
    </w:p>
    <w:p w14:paraId="58BCEB21"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4: Not interested</w:t>
      </w:r>
    </w:p>
    <w:p w14:paraId="62953398" w14:textId="77777777" w:rsidR="00DF46E8" w:rsidRPr="009363FB" w:rsidRDefault="00DF46E8" w:rsidP="00D06E08">
      <w:pPr>
        <w:pStyle w:val="poll-answer"/>
        <w:spacing w:before="0" w:beforeAutospacing="0" w:after="0" w:afterAutospacing="0"/>
        <w:ind w:left="1022" w:firstLine="418"/>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39A8EF50" w14:textId="77777777" w:rsidR="0087780A" w:rsidRPr="009363FB" w:rsidRDefault="0087780A" w:rsidP="00DF46E8">
      <w:pPr>
        <w:pStyle w:val="poll-answer"/>
        <w:spacing w:before="120" w:beforeAutospacing="0" w:after="0" w:afterAutospacing="0"/>
        <w:ind w:left="300"/>
        <w:rPr>
          <w:rFonts w:ascii="Tahoma" w:hAnsi="Tahoma" w:cs="Tahoma"/>
          <w:color w:val="1F497D" w:themeColor="text2"/>
          <w:sz w:val="21"/>
          <w:szCs w:val="21"/>
        </w:rPr>
      </w:pPr>
    </w:p>
    <w:p w14:paraId="10E9298F" w14:textId="7798EC4B"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3. After this program, my motivation/desire to quit tobacco has: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5BEC1688"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Decreased</w:t>
      </w:r>
    </w:p>
    <w:p w14:paraId="0B295978"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Increased a little</w:t>
      </w:r>
    </w:p>
    <w:p w14:paraId="4C59FFF3"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Increased some</w:t>
      </w:r>
    </w:p>
    <w:p w14:paraId="33BCDF53"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Increased a lot</w:t>
      </w:r>
    </w:p>
    <w:p w14:paraId="6FD04904"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5D33E5BD"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248E24CD" w14:textId="5EE3798A"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4. I am now able to visualize myself as a NON-smoker (tobacco free).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7C269A2C"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Strongly agree</w:t>
      </w:r>
    </w:p>
    <w:p w14:paraId="6FF571AF"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Agree</w:t>
      </w:r>
    </w:p>
    <w:p w14:paraId="36172F66"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Somewhat Agree</w:t>
      </w:r>
    </w:p>
    <w:p w14:paraId="32823A64"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Disagree</w:t>
      </w:r>
    </w:p>
    <w:p w14:paraId="4906DC1A"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6E3BEB5E"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2736C01E" w14:textId="44F48DEC"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5. Did we provide you with the tools needed to become and stay tobacco free?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7A74FD3C"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Yes definitely</w:t>
      </w:r>
    </w:p>
    <w:p w14:paraId="7523EBCB"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lastRenderedPageBreak/>
        <w:t>Answer 2: Yes somewhat</w:t>
      </w:r>
    </w:p>
    <w:p w14:paraId="7E19B477"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Yes, a little</w:t>
      </w:r>
    </w:p>
    <w:p w14:paraId="3B2D44D3"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Not at all</w:t>
      </w:r>
    </w:p>
    <w:p w14:paraId="52B6156A"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16AEBBA8"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2E605747" w14:textId="77179756"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6. During the Tobacco Free Florida program, did the facilitator(s) allow enough time during activities to participate and voice questions and/or concerns?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41011B7B"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Strongly agree</w:t>
      </w:r>
    </w:p>
    <w:p w14:paraId="62880B9B"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Agree</w:t>
      </w:r>
    </w:p>
    <w:p w14:paraId="183235EB"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Somewhat agree</w:t>
      </w:r>
    </w:p>
    <w:p w14:paraId="594B2E78"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Disagree</w:t>
      </w:r>
    </w:p>
    <w:p w14:paraId="344290FA"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6C7F1318"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78C0A96C" w14:textId="300A61F6"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7. How helpful was your facilitator(s)?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123095F0"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Very helpful</w:t>
      </w:r>
    </w:p>
    <w:p w14:paraId="6CF4DBD8"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Somewhat helpful</w:t>
      </w:r>
    </w:p>
    <w:p w14:paraId="08A2EE80"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A little helpful</w:t>
      </w:r>
    </w:p>
    <w:p w14:paraId="6DA44FE2"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Not helpful</w:t>
      </w:r>
    </w:p>
    <w:p w14:paraId="53997175"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10DCDD37"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40A2861F" w14:textId="191851DD"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8. The virtual cessation class was easy to join.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36002D54"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Strongly agree</w:t>
      </w:r>
    </w:p>
    <w:p w14:paraId="3FD7AFBB"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Agree</w:t>
      </w:r>
    </w:p>
    <w:p w14:paraId="507D65F6"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Somewhat agree</w:t>
      </w:r>
    </w:p>
    <w:p w14:paraId="75BD5DB7" w14:textId="1B034B61"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Disagre</w:t>
      </w:r>
      <w:r w:rsidR="00330C7C" w:rsidRPr="009363FB">
        <w:rPr>
          <w:rFonts w:ascii="Tahoma" w:hAnsi="Tahoma" w:cs="Tahoma"/>
          <w:color w:val="1F497D" w:themeColor="text2"/>
          <w:sz w:val="21"/>
          <w:szCs w:val="21"/>
        </w:rPr>
        <w:t>es</w:t>
      </w:r>
    </w:p>
    <w:p w14:paraId="7CC11D07"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40346818"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178396F2" w14:textId="6FEE1C9E"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9. The ZOOM platform was easy to navigate.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2E429011"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1: Strongly agree</w:t>
      </w:r>
    </w:p>
    <w:p w14:paraId="4A9DA0F6"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Agree</w:t>
      </w:r>
    </w:p>
    <w:p w14:paraId="1C34CD78"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Somewhat agree</w:t>
      </w:r>
    </w:p>
    <w:p w14:paraId="30BB2EBD"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Disagree</w:t>
      </w:r>
    </w:p>
    <w:p w14:paraId="17FCE0B4"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130F3076" w14:textId="77777777" w:rsidR="008B5918" w:rsidRPr="009363FB" w:rsidRDefault="008B5918" w:rsidP="00DF46E8">
      <w:pPr>
        <w:pStyle w:val="poll-answer"/>
        <w:spacing w:before="120" w:beforeAutospacing="0" w:after="0" w:afterAutospacing="0"/>
        <w:ind w:left="300"/>
        <w:rPr>
          <w:rFonts w:ascii="Tahoma" w:hAnsi="Tahoma" w:cs="Tahoma"/>
          <w:color w:val="1F497D" w:themeColor="text2"/>
          <w:sz w:val="21"/>
          <w:szCs w:val="21"/>
        </w:rPr>
      </w:pPr>
    </w:p>
    <w:p w14:paraId="5B451D46" w14:textId="327094FC" w:rsidR="00DF46E8" w:rsidRPr="009363FB" w:rsidRDefault="00DF46E8" w:rsidP="00DF46E8">
      <w:pPr>
        <w:pStyle w:val="poll-question"/>
        <w:spacing w:before="0" w:beforeAutospacing="0" w:after="150" w:afterAutospacing="0"/>
        <w:rPr>
          <w:rFonts w:ascii="Tahoma" w:hAnsi="Tahoma" w:cs="Tahoma"/>
          <w:color w:val="1F497D" w:themeColor="text2"/>
          <w:sz w:val="21"/>
          <w:szCs w:val="21"/>
        </w:rPr>
      </w:pPr>
      <w:r w:rsidRPr="009363FB">
        <w:rPr>
          <w:rFonts w:ascii="Tahoma" w:hAnsi="Tahoma" w:cs="Tahoma"/>
          <w:color w:val="1F497D" w:themeColor="text2"/>
          <w:sz w:val="21"/>
          <w:szCs w:val="21"/>
        </w:rPr>
        <w:t xml:space="preserve">10. I would recommend the virtual cessation class to a friend or family member. </w:t>
      </w:r>
      <w:r w:rsidR="00F43295" w:rsidRPr="009363FB">
        <w:rPr>
          <w:rFonts w:ascii="Tahoma" w:hAnsi="Tahoma" w:cs="Tahoma"/>
          <w:color w:val="1F497D" w:themeColor="text2"/>
          <w:sz w:val="21"/>
          <w:szCs w:val="21"/>
        </w:rPr>
        <w:t>(Single</w:t>
      </w:r>
      <w:r w:rsidRPr="009363FB">
        <w:rPr>
          <w:rFonts w:ascii="Tahoma" w:hAnsi="Tahoma" w:cs="Tahoma"/>
          <w:color w:val="1F497D" w:themeColor="text2"/>
          <w:sz w:val="21"/>
          <w:szCs w:val="21"/>
        </w:rPr>
        <w:t xml:space="preserve"> Choice) </w:t>
      </w:r>
    </w:p>
    <w:p w14:paraId="0580F600" w14:textId="77777777" w:rsidR="00DF46E8" w:rsidRPr="009363FB" w:rsidRDefault="00DF46E8" w:rsidP="00D06E08">
      <w:pPr>
        <w:pStyle w:val="poll-answer"/>
        <w:spacing w:before="120" w:beforeAutospacing="0" w:after="0" w:afterAutospacing="0"/>
        <w:ind w:left="1020" w:firstLine="420"/>
        <w:rPr>
          <w:rFonts w:ascii="Tahoma" w:hAnsi="Tahoma" w:cs="Tahoma"/>
          <w:color w:val="1F497D" w:themeColor="text2"/>
          <w:sz w:val="21"/>
          <w:szCs w:val="21"/>
        </w:rPr>
      </w:pPr>
      <w:r w:rsidRPr="009363FB">
        <w:rPr>
          <w:rFonts w:ascii="Tahoma" w:hAnsi="Tahoma" w:cs="Tahoma"/>
          <w:color w:val="1F497D" w:themeColor="text2"/>
          <w:sz w:val="21"/>
          <w:szCs w:val="21"/>
        </w:rPr>
        <w:t>Answer 1: Yes definitely</w:t>
      </w:r>
    </w:p>
    <w:p w14:paraId="3F6A233C"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2: Yes somewhat</w:t>
      </w:r>
    </w:p>
    <w:p w14:paraId="65D68857"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3: Yes a little</w:t>
      </w:r>
    </w:p>
    <w:p w14:paraId="72395FBF"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4: Not at all</w:t>
      </w:r>
    </w:p>
    <w:p w14:paraId="1E1B230A" w14:textId="77777777" w:rsidR="00DF46E8" w:rsidRPr="009363FB" w:rsidRDefault="00DF46E8" w:rsidP="00D06E08">
      <w:pPr>
        <w:pStyle w:val="poll-answer"/>
        <w:spacing w:before="0" w:beforeAutospacing="0" w:after="0" w:afterAutospacing="0"/>
        <w:ind w:left="1440"/>
        <w:rPr>
          <w:rFonts w:ascii="Tahoma" w:hAnsi="Tahoma" w:cs="Tahoma"/>
          <w:color w:val="1F497D" w:themeColor="text2"/>
          <w:sz w:val="21"/>
          <w:szCs w:val="21"/>
        </w:rPr>
      </w:pPr>
      <w:r w:rsidRPr="009363FB">
        <w:rPr>
          <w:rFonts w:ascii="Tahoma" w:hAnsi="Tahoma" w:cs="Tahoma"/>
          <w:color w:val="1F497D" w:themeColor="text2"/>
          <w:sz w:val="21"/>
          <w:szCs w:val="21"/>
        </w:rPr>
        <w:t>Answer 5: Don't know</w:t>
      </w:r>
    </w:p>
    <w:p w14:paraId="4184926A" w14:textId="249CBE04" w:rsidR="00021BFC" w:rsidRPr="009363FB" w:rsidRDefault="00135705" w:rsidP="00DF46E8">
      <w:pPr>
        <w:pStyle w:val="Pa15"/>
        <w:spacing w:line="240" w:lineRule="auto"/>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 xml:space="preserve"> </w:t>
      </w:r>
    </w:p>
    <w:p w14:paraId="3018214E" w14:textId="62F2F648" w:rsidR="008A15A0" w:rsidRDefault="00135705" w:rsidP="00135705">
      <w:pPr>
        <w:rPr>
          <w:rFonts w:ascii="&amp;quot" w:hAnsi="&amp;quot"/>
          <w:color w:val="074D70"/>
          <w:sz w:val="21"/>
          <w:szCs w:val="21"/>
        </w:rPr>
      </w:pPr>
      <w:r w:rsidRPr="008C6AD8">
        <w:rPr>
          <w:rFonts w:ascii="Tahoma" w:hAnsi="Tahoma" w:cs="Tahoma"/>
          <w:b/>
          <w:bCs/>
          <w:color w:val="1F497D" w:themeColor="text2"/>
          <w:sz w:val="36"/>
          <w:szCs w:val="36"/>
          <w:u w:val="single"/>
        </w:rPr>
        <w:t xml:space="preserve">Ending </w:t>
      </w:r>
      <w:r w:rsidR="00A61CEC">
        <w:rPr>
          <w:rFonts w:ascii="Tahoma" w:hAnsi="Tahoma" w:cs="Tahoma"/>
          <w:b/>
          <w:bCs/>
          <w:color w:val="1F497D" w:themeColor="text2"/>
          <w:sz w:val="36"/>
          <w:szCs w:val="36"/>
          <w:u w:val="single"/>
        </w:rPr>
        <w:t>the meeting</w:t>
      </w:r>
    </w:p>
    <w:p w14:paraId="265B8FD1" w14:textId="001BF43F" w:rsidR="00135705" w:rsidRDefault="008A15A0" w:rsidP="00135705">
      <w:pPr>
        <w:rPr>
          <w:rFonts w:ascii="Tahoma" w:hAnsi="Tahoma" w:cs="Tahoma"/>
          <w:b/>
          <w:bCs/>
          <w:color w:val="1F497D" w:themeColor="text2"/>
          <w:sz w:val="36"/>
          <w:szCs w:val="36"/>
          <w:u w:val="single"/>
        </w:rPr>
      </w:pPr>
      <w:r>
        <w:rPr>
          <w:rStyle w:val="Strong"/>
          <w:rFonts w:ascii="&amp;quot" w:hAnsi="&amp;quot"/>
          <w:color w:val="074D70"/>
          <w:sz w:val="21"/>
          <w:szCs w:val="21"/>
        </w:rPr>
        <w:t>End Meeting </w:t>
      </w:r>
      <w:r>
        <w:rPr>
          <w:rFonts w:ascii="Lucida Sans" w:hAnsi="Lucida Sans"/>
          <w:color w:val="074D70"/>
          <w:sz w:val="21"/>
          <w:szCs w:val="21"/>
          <w:shd w:val="clear" w:color="auto" w:fill="FFFFFF"/>
        </w:rPr>
        <w:t>(only available to the host): This will end the meeting for all participants. If you want to have the meeting continue, you should give another participant host control before leaving the meeting.</w:t>
      </w:r>
      <w:r w:rsidR="00135705" w:rsidRPr="008C6AD8">
        <w:rPr>
          <w:rFonts w:ascii="Tahoma" w:hAnsi="Tahoma" w:cs="Tahoma"/>
          <w:b/>
          <w:bCs/>
          <w:color w:val="1F497D" w:themeColor="text2"/>
          <w:sz w:val="36"/>
          <w:szCs w:val="36"/>
          <w:u w:val="single"/>
        </w:rPr>
        <w:t xml:space="preserve"> </w:t>
      </w:r>
    </w:p>
    <w:p w14:paraId="38AB63CA" w14:textId="77777777" w:rsidR="008C6AD8" w:rsidRPr="00A659EA" w:rsidRDefault="008C6AD8" w:rsidP="00135705">
      <w:pPr>
        <w:rPr>
          <w:rFonts w:ascii="Tahoma" w:hAnsi="Tahoma" w:cs="Tahoma"/>
          <w:color w:val="1F497D" w:themeColor="text2"/>
          <w:sz w:val="21"/>
          <w:szCs w:val="21"/>
        </w:rPr>
      </w:pPr>
    </w:p>
    <w:p w14:paraId="68CF1117" w14:textId="0A8C25CB" w:rsidR="008D75FB" w:rsidRPr="008C6AD8" w:rsidRDefault="008D75FB" w:rsidP="008C6AD8">
      <w:pPr>
        <w:widowControl w:val="0"/>
        <w:shd w:val="clear" w:color="auto" w:fill="FFFFFF"/>
        <w:spacing w:after="0" w:line="360" w:lineRule="auto"/>
        <w:ind w:left="288"/>
        <w:outlineLvl w:val="0"/>
        <w:rPr>
          <w:rFonts w:ascii="Tahoma" w:eastAsia="Times New Roman" w:hAnsi="Tahoma" w:cs="Tahoma"/>
          <w:b/>
          <w:bCs/>
          <w:color w:val="1F497D" w:themeColor="text2"/>
          <w:sz w:val="36"/>
          <w:szCs w:val="36"/>
          <w:u w:val="single"/>
        </w:rPr>
      </w:pPr>
      <w:r w:rsidRPr="008C6AD8">
        <w:rPr>
          <w:rFonts w:ascii="Tahoma" w:eastAsia="Times New Roman" w:hAnsi="Tahoma" w:cs="Tahoma"/>
          <w:b/>
          <w:bCs/>
          <w:color w:val="1F497D" w:themeColor="text2"/>
          <w:kern w:val="36"/>
          <w:sz w:val="36"/>
          <w:szCs w:val="36"/>
          <w:u w:val="single"/>
        </w:rPr>
        <w:lastRenderedPageBreak/>
        <w:t xml:space="preserve">Generating Meeting Reports for Registration </w:t>
      </w:r>
    </w:p>
    <w:p w14:paraId="6ACF9AC3" w14:textId="2D5CBB31" w:rsidR="008D75FB" w:rsidRPr="009363FB"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With Registration enabled when scheduling a zoom virtual class, you can generate a registration report for further analysis.  This will be GNAHEC “attendance sheet” for virtual classes.</w:t>
      </w:r>
    </w:p>
    <w:p w14:paraId="39710AE6" w14:textId="77777777" w:rsidR="008D75FB" w:rsidRPr="009363FB"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The registration report contains the following information of registered participants:</w:t>
      </w:r>
    </w:p>
    <w:p w14:paraId="40BBEE4D" w14:textId="77777777" w:rsidR="008D75FB" w:rsidRPr="009363FB" w:rsidRDefault="008D75FB" w:rsidP="00D06E08">
      <w:pPr>
        <w:widowControl w:val="0"/>
        <w:numPr>
          <w:ilvl w:val="0"/>
          <w:numId w:val="14"/>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First and last name </w:t>
      </w:r>
    </w:p>
    <w:p w14:paraId="04B1C429" w14:textId="77777777" w:rsidR="008D75FB" w:rsidRPr="009363FB" w:rsidRDefault="008D75FB" w:rsidP="00D06E08">
      <w:pPr>
        <w:widowControl w:val="0"/>
        <w:numPr>
          <w:ilvl w:val="0"/>
          <w:numId w:val="14"/>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Email address </w:t>
      </w:r>
    </w:p>
    <w:p w14:paraId="32BF179C" w14:textId="77777777" w:rsidR="008D75FB" w:rsidRPr="009363FB" w:rsidRDefault="008D75FB" w:rsidP="00D06E08">
      <w:pPr>
        <w:widowControl w:val="0"/>
        <w:numPr>
          <w:ilvl w:val="0"/>
          <w:numId w:val="14"/>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Date and time of registration</w:t>
      </w:r>
    </w:p>
    <w:p w14:paraId="67F996C8" w14:textId="77777777" w:rsidR="008D75FB" w:rsidRPr="009363FB" w:rsidRDefault="008D75FB" w:rsidP="00D06E08">
      <w:pPr>
        <w:widowControl w:val="0"/>
        <w:numPr>
          <w:ilvl w:val="0"/>
          <w:numId w:val="14"/>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Approval status</w:t>
      </w:r>
    </w:p>
    <w:p w14:paraId="7698D89F" w14:textId="77777777" w:rsidR="008D75FB" w:rsidRPr="009363FB" w:rsidRDefault="008D75FB" w:rsidP="005D7CD2">
      <w:pPr>
        <w:widowControl w:val="0"/>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b/>
          <w:bCs/>
          <w:color w:val="1F497D" w:themeColor="text2"/>
          <w:sz w:val="20"/>
          <w:szCs w:val="20"/>
        </w:rPr>
        <w:t>Note</w:t>
      </w:r>
      <w:r w:rsidRPr="009363FB">
        <w:rPr>
          <w:rFonts w:ascii="Tahoma" w:eastAsia="Times New Roman" w:hAnsi="Tahoma" w:cs="Tahoma"/>
          <w:color w:val="1F497D" w:themeColor="text2"/>
          <w:sz w:val="20"/>
          <w:szCs w:val="20"/>
        </w:rPr>
        <w:t>: </w:t>
      </w:r>
    </w:p>
    <w:p w14:paraId="60BB34CF" w14:textId="463EF9F9" w:rsidR="008D75FB" w:rsidRPr="009363FB" w:rsidRDefault="008D75FB" w:rsidP="00D06E08">
      <w:pPr>
        <w:widowControl w:val="0"/>
        <w:numPr>
          <w:ilvl w:val="0"/>
          <w:numId w:val="15"/>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Meeting reports are automatically deleted 30 days after the scheduled date. This is also when the meeting is removed the from the </w:t>
      </w:r>
      <w:r w:rsidR="008B5918" w:rsidRPr="009363FB">
        <w:rPr>
          <w:rFonts w:ascii="Tahoma" w:hAnsi="Tahoma" w:cs="Tahoma"/>
          <w:color w:val="1F497D" w:themeColor="text2"/>
        </w:rPr>
        <w:t>Previous Meetings</w:t>
      </w:r>
      <w:r w:rsidRPr="009363FB">
        <w:rPr>
          <w:rFonts w:ascii="Tahoma" w:eastAsia="Times New Roman" w:hAnsi="Tahoma" w:cs="Tahoma"/>
          <w:color w:val="1F497D" w:themeColor="text2"/>
          <w:sz w:val="20"/>
          <w:szCs w:val="20"/>
        </w:rPr>
        <w:t> page in the web portal.</w:t>
      </w:r>
    </w:p>
    <w:p w14:paraId="08E5DC84" w14:textId="53DA7C4F" w:rsidR="008D75FB" w:rsidRPr="009363FB" w:rsidRDefault="008D75FB" w:rsidP="00D06E08">
      <w:pPr>
        <w:widowControl w:val="0"/>
        <w:numPr>
          <w:ilvl w:val="0"/>
          <w:numId w:val="15"/>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If you delete a meeting from your </w:t>
      </w:r>
      <w:r w:rsidR="008B5918" w:rsidRPr="009363FB">
        <w:rPr>
          <w:rFonts w:ascii="Tahoma" w:hAnsi="Tahoma" w:cs="Tahoma"/>
          <w:color w:val="1F497D" w:themeColor="text2"/>
        </w:rPr>
        <w:t>Meetings</w:t>
      </w:r>
      <w:r w:rsidRPr="009363FB">
        <w:rPr>
          <w:rFonts w:ascii="Tahoma" w:eastAsia="Times New Roman" w:hAnsi="Tahoma" w:cs="Tahoma"/>
          <w:color w:val="1F497D" w:themeColor="text2"/>
          <w:sz w:val="20"/>
          <w:szCs w:val="20"/>
        </w:rPr>
        <w:t> list in the web portal, you cannot generate reports for that meeting. You can still download any reports you generated before deleting the meeting.</w:t>
      </w:r>
    </w:p>
    <w:p w14:paraId="75497C55" w14:textId="77777777" w:rsidR="008D75FB" w:rsidRPr="009363FB" w:rsidRDefault="008D75FB" w:rsidP="00D06E08">
      <w:pPr>
        <w:widowControl w:val="0"/>
        <w:numPr>
          <w:ilvl w:val="0"/>
          <w:numId w:val="15"/>
        </w:numPr>
        <w:shd w:val="clear" w:color="auto" w:fill="FAFAFA"/>
        <w:spacing w:after="0" w:line="360" w:lineRule="auto"/>
        <w:ind w:left="64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You should generate meeting reports after your meeting has ended. If generated a report before starting the meeting, you should re-generate the report to obtain the data collected during the meeting.</w:t>
      </w:r>
    </w:p>
    <w:p w14:paraId="06302359" w14:textId="77777777" w:rsidR="008D75FB" w:rsidRPr="008C6AD8" w:rsidRDefault="008D75FB" w:rsidP="005D7CD2">
      <w:pPr>
        <w:widowControl w:val="0"/>
        <w:shd w:val="clear" w:color="auto" w:fill="FAFAFA"/>
        <w:spacing w:after="0" w:line="360" w:lineRule="auto"/>
        <w:ind w:left="288"/>
        <w:outlineLvl w:val="0"/>
        <w:rPr>
          <w:rFonts w:ascii="Tahoma" w:eastAsia="Times New Roman" w:hAnsi="Tahoma" w:cs="Tahoma"/>
          <w:b/>
          <w:bCs/>
          <w:color w:val="1F497D" w:themeColor="text2"/>
          <w:sz w:val="36"/>
          <w:szCs w:val="36"/>
          <w:u w:val="single"/>
        </w:rPr>
      </w:pPr>
      <w:r w:rsidRPr="008C6AD8">
        <w:rPr>
          <w:rFonts w:ascii="Tahoma" w:eastAsia="Times New Roman" w:hAnsi="Tahoma" w:cs="Tahoma"/>
          <w:b/>
          <w:bCs/>
          <w:color w:val="1F497D" w:themeColor="text2"/>
          <w:sz w:val="36"/>
          <w:szCs w:val="36"/>
          <w:u w:val="single"/>
        </w:rPr>
        <w:t>Instructions</w:t>
      </w:r>
    </w:p>
    <w:p w14:paraId="7FC8B903" w14:textId="77777777"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Sign in to the Zoom web portal.</w:t>
      </w:r>
    </w:p>
    <w:p w14:paraId="526EA452" w14:textId="6CB04466"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Navigate to </w:t>
      </w:r>
      <w:r w:rsidRPr="009363FB">
        <w:rPr>
          <w:rFonts w:ascii="Tahoma" w:eastAsia="Times New Roman" w:hAnsi="Tahoma" w:cs="Tahoma"/>
          <w:b/>
          <w:bCs/>
          <w:color w:val="1F497D" w:themeColor="text2"/>
          <w:sz w:val="20"/>
          <w:szCs w:val="20"/>
        </w:rPr>
        <w:t>Account Management</w:t>
      </w:r>
      <w:r w:rsidRPr="009363FB">
        <w:rPr>
          <w:rFonts w:ascii="Tahoma" w:eastAsia="Times New Roman" w:hAnsi="Tahoma" w:cs="Tahoma"/>
          <w:color w:val="1F497D" w:themeColor="text2"/>
          <w:sz w:val="20"/>
          <w:szCs w:val="20"/>
        </w:rPr>
        <w:t> &gt; </w:t>
      </w:r>
      <w:r w:rsidR="008B5918" w:rsidRPr="009363FB">
        <w:rPr>
          <w:rFonts w:ascii="Tahoma" w:hAnsi="Tahoma" w:cs="Tahoma"/>
          <w:color w:val="1F497D" w:themeColor="text2"/>
        </w:rPr>
        <w:t>Reports</w:t>
      </w:r>
      <w:r w:rsidRPr="009363FB">
        <w:rPr>
          <w:rFonts w:ascii="Tahoma" w:eastAsia="Times New Roman" w:hAnsi="Tahoma" w:cs="Tahoma"/>
          <w:color w:val="1F497D" w:themeColor="text2"/>
          <w:sz w:val="20"/>
          <w:szCs w:val="20"/>
        </w:rPr>
        <w:t>.</w:t>
      </w:r>
    </w:p>
    <w:p w14:paraId="79A2BDEB" w14:textId="77777777"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In the </w:t>
      </w:r>
      <w:r w:rsidRPr="009363FB">
        <w:rPr>
          <w:rFonts w:ascii="Tahoma" w:eastAsia="Times New Roman" w:hAnsi="Tahoma" w:cs="Tahoma"/>
          <w:b/>
          <w:bCs/>
          <w:color w:val="1F497D" w:themeColor="text2"/>
          <w:sz w:val="20"/>
          <w:szCs w:val="20"/>
        </w:rPr>
        <w:t>Usage Reports</w:t>
      </w:r>
      <w:r w:rsidRPr="009363FB">
        <w:rPr>
          <w:rFonts w:ascii="Tahoma" w:eastAsia="Times New Roman" w:hAnsi="Tahoma" w:cs="Tahoma"/>
          <w:color w:val="1F497D" w:themeColor="text2"/>
          <w:sz w:val="20"/>
          <w:szCs w:val="20"/>
        </w:rPr>
        <w:t> tab, click </w:t>
      </w:r>
      <w:r w:rsidRPr="009363FB">
        <w:rPr>
          <w:rFonts w:ascii="Tahoma" w:eastAsia="Times New Roman" w:hAnsi="Tahoma" w:cs="Tahoma"/>
          <w:b/>
          <w:bCs/>
          <w:color w:val="1F497D" w:themeColor="text2"/>
          <w:sz w:val="20"/>
          <w:szCs w:val="20"/>
        </w:rPr>
        <w:t>Meeting</w:t>
      </w:r>
      <w:r w:rsidRPr="009363FB">
        <w:rPr>
          <w:rFonts w:ascii="Tahoma" w:eastAsia="Times New Roman" w:hAnsi="Tahoma" w:cs="Tahoma"/>
          <w:color w:val="1F497D" w:themeColor="text2"/>
          <w:sz w:val="20"/>
          <w:szCs w:val="20"/>
        </w:rPr>
        <w:t>.</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5D060755" wp14:editId="2CF89EEC">
            <wp:extent cx="6095998" cy="533400"/>
            <wp:effectExtent l="0" t="0" r="0" b="0"/>
            <wp:docPr id="18710807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8">
                      <a:extLst>
                        <a:ext uri="{28A0092B-C50C-407E-A947-70E740481C1C}">
                          <a14:useLocalDpi xmlns:a14="http://schemas.microsoft.com/office/drawing/2010/main" val="0"/>
                        </a:ext>
                      </a:extLst>
                    </a:blip>
                    <a:stretch>
                      <a:fillRect/>
                    </a:stretch>
                  </pic:blipFill>
                  <pic:spPr>
                    <a:xfrm>
                      <a:off x="0" y="0"/>
                      <a:ext cx="6095998" cy="533400"/>
                    </a:xfrm>
                    <a:prstGeom prst="rect">
                      <a:avLst/>
                    </a:prstGeom>
                  </pic:spPr>
                </pic:pic>
              </a:graphicData>
            </a:graphic>
          </wp:inline>
        </w:drawing>
      </w:r>
      <w:r w:rsidRPr="009363FB">
        <w:rPr>
          <w:rFonts w:ascii="Tahoma" w:hAnsi="Tahoma" w:cs="Tahoma"/>
          <w:color w:val="1F497D" w:themeColor="text2"/>
        </w:rPr>
        <w:br/>
      </w:r>
      <w:r w:rsidRPr="009363FB">
        <w:rPr>
          <w:rFonts w:ascii="Tahoma" w:eastAsia="Times New Roman" w:hAnsi="Tahoma" w:cs="Tahoma"/>
          <w:color w:val="1F497D" w:themeColor="text2"/>
          <w:sz w:val="20"/>
          <w:szCs w:val="20"/>
        </w:rPr>
        <w:t>A list of upcoming and previous meetings will be generated. You can search by time range or by meeting ID.</w:t>
      </w:r>
    </w:p>
    <w:p w14:paraId="735CE24B" w14:textId="77777777"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Next to </w:t>
      </w:r>
      <w:r w:rsidRPr="009363FB">
        <w:rPr>
          <w:rFonts w:ascii="Tahoma" w:eastAsia="Times New Roman" w:hAnsi="Tahoma" w:cs="Tahoma"/>
          <w:b/>
          <w:bCs/>
          <w:color w:val="1F497D" w:themeColor="text2"/>
          <w:sz w:val="20"/>
          <w:szCs w:val="20"/>
        </w:rPr>
        <w:t>Report Type</w:t>
      </w:r>
      <w:r w:rsidRPr="009363FB">
        <w:rPr>
          <w:rFonts w:ascii="Tahoma" w:eastAsia="Times New Roman" w:hAnsi="Tahoma" w:cs="Tahoma"/>
          <w:color w:val="1F497D" w:themeColor="text2"/>
          <w:sz w:val="20"/>
          <w:szCs w:val="20"/>
        </w:rPr>
        <w:t>, select the </w:t>
      </w:r>
      <w:r w:rsidRPr="009363FB">
        <w:rPr>
          <w:rFonts w:ascii="Tahoma" w:eastAsia="Times New Roman" w:hAnsi="Tahoma" w:cs="Tahoma"/>
          <w:b/>
          <w:bCs/>
          <w:color w:val="1F497D" w:themeColor="text2"/>
          <w:sz w:val="20"/>
          <w:szCs w:val="20"/>
        </w:rPr>
        <w:t>Registration Report</w:t>
      </w:r>
      <w:r w:rsidRPr="009363FB">
        <w:rPr>
          <w:rFonts w:ascii="Tahoma" w:eastAsia="Times New Roman" w:hAnsi="Tahoma" w:cs="Tahoma"/>
          <w:color w:val="1F497D" w:themeColor="text2"/>
          <w:sz w:val="20"/>
          <w:szCs w:val="20"/>
        </w:rPr>
        <w:t> or </w:t>
      </w:r>
      <w:r w:rsidRPr="009363FB">
        <w:rPr>
          <w:rFonts w:ascii="Tahoma" w:eastAsia="Times New Roman" w:hAnsi="Tahoma" w:cs="Tahoma"/>
          <w:b/>
          <w:bCs/>
          <w:color w:val="1F497D" w:themeColor="text2"/>
          <w:sz w:val="20"/>
          <w:szCs w:val="20"/>
        </w:rPr>
        <w:t>Poll Report</w:t>
      </w:r>
      <w:r w:rsidRPr="009363FB">
        <w:rPr>
          <w:rFonts w:ascii="Tahoma" w:eastAsia="Times New Roman" w:hAnsi="Tahoma" w:cs="Tahoma"/>
          <w:color w:val="1F497D" w:themeColor="text2"/>
          <w:sz w:val="20"/>
          <w:szCs w:val="20"/>
        </w:rPr>
        <w:t>.</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7A97C839" wp14:editId="30D4593C">
            <wp:extent cx="6095998" cy="1685925"/>
            <wp:effectExtent l="0" t="0" r="0" b="9525"/>
            <wp:docPr id="139652569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6095998" cy="1685925"/>
                    </a:xfrm>
                    <a:prstGeom prst="rect">
                      <a:avLst/>
                    </a:prstGeom>
                  </pic:spPr>
                </pic:pic>
              </a:graphicData>
            </a:graphic>
          </wp:inline>
        </w:drawing>
      </w:r>
    </w:p>
    <w:p w14:paraId="4D625640" w14:textId="77777777"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In the drop-down menu below </w:t>
      </w:r>
      <w:r w:rsidRPr="009363FB">
        <w:rPr>
          <w:rFonts w:ascii="Tahoma" w:eastAsia="Times New Roman" w:hAnsi="Tahoma" w:cs="Tahoma"/>
          <w:b/>
          <w:bCs/>
          <w:color w:val="1F497D" w:themeColor="text2"/>
          <w:sz w:val="20"/>
          <w:szCs w:val="20"/>
        </w:rPr>
        <w:t>Report Type</w:t>
      </w:r>
      <w:r w:rsidRPr="009363FB">
        <w:rPr>
          <w:rFonts w:ascii="Tahoma" w:eastAsia="Times New Roman" w:hAnsi="Tahoma" w:cs="Tahoma"/>
          <w:color w:val="1F497D" w:themeColor="text2"/>
          <w:sz w:val="20"/>
          <w:szCs w:val="20"/>
        </w:rPr>
        <w:t>, select one of these options:</w:t>
      </w:r>
    </w:p>
    <w:p w14:paraId="5093AA98" w14:textId="77777777" w:rsidR="008D75FB" w:rsidRPr="009363FB" w:rsidRDefault="008D75FB" w:rsidP="009D6B8D">
      <w:pPr>
        <w:widowControl w:val="0"/>
        <w:numPr>
          <w:ilvl w:val="1"/>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b/>
          <w:bCs/>
          <w:color w:val="1F497D" w:themeColor="text2"/>
          <w:sz w:val="20"/>
          <w:szCs w:val="20"/>
        </w:rPr>
        <w:t>Search by time range</w:t>
      </w:r>
      <w:r w:rsidRPr="009363FB">
        <w:rPr>
          <w:rFonts w:ascii="Tahoma" w:eastAsia="Times New Roman" w:hAnsi="Tahoma" w:cs="Tahoma"/>
          <w:color w:val="1F497D" w:themeColor="text2"/>
          <w:sz w:val="20"/>
          <w:szCs w:val="20"/>
        </w:rPr>
        <w:t>: Select a time range then click </w:t>
      </w:r>
      <w:r w:rsidRPr="009363FB">
        <w:rPr>
          <w:rFonts w:ascii="Tahoma" w:eastAsia="Times New Roman" w:hAnsi="Tahoma" w:cs="Tahoma"/>
          <w:b/>
          <w:bCs/>
          <w:color w:val="1F497D" w:themeColor="text2"/>
          <w:sz w:val="20"/>
          <w:szCs w:val="20"/>
        </w:rPr>
        <w:t>Search</w:t>
      </w:r>
      <w:r w:rsidRPr="009363FB">
        <w:rPr>
          <w:rFonts w:ascii="Tahoma" w:eastAsia="Times New Roman" w:hAnsi="Tahoma" w:cs="Tahoma"/>
          <w:color w:val="1F497D" w:themeColor="text2"/>
          <w:sz w:val="20"/>
          <w:szCs w:val="20"/>
        </w:rPr>
        <w:t>.</w:t>
      </w:r>
    </w:p>
    <w:p w14:paraId="4C045EC9" w14:textId="77777777" w:rsidR="008D75FB" w:rsidRPr="009363FB" w:rsidRDefault="008D75FB" w:rsidP="009D6B8D">
      <w:pPr>
        <w:widowControl w:val="0"/>
        <w:numPr>
          <w:ilvl w:val="1"/>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b/>
          <w:bCs/>
          <w:color w:val="1F497D" w:themeColor="text2"/>
          <w:sz w:val="20"/>
          <w:szCs w:val="20"/>
        </w:rPr>
        <w:t>Search by meeting ID</w:t>
      </w:r>
      <w:r w:rsidRPr="009363FB">
        <w:rPr>
          <w:rFonts w:ascii="Tahoma" w:eastAsia="Times New Roman" w:hAnsi="Tahoma" w:cs="Tahoma"/>
          <w:color w:val="1F497D" w:themeColor="text2"/>
          <w:sz w:val="20"/>
          <w:szCs w:val="20"/>
        </w:rPr>
        <w:t>: Enter the meeting ID and click </w:t>
      </w:r>
      <w:r w:rsidRPr="009363FB">
        <w:rPr>
          <w:rFonts w:ascii="Tahoma" w:eastAsia="Times New Roman" w:hAnsi="Tahoma" w:cs="Tahoma"/>
          <w:b/>
          <w:bCs/>
          <w:color w:val="1F497D" w:themeColor="text2"/>
          <w:sz w:val="20"/>
          <w:szCs w:val="20"/>
        </w:rPr>
        <w:t>Search</w:t>
      </w:r>
      <w:r w:rsidRPr="009363FB">
        <w:rPr>
          <w:rFonts w:ascii="Tahoma" w:eastAsia="Times New Roman" w:hAnsi="Tahoma" w:cs="Tahoma"/>
          <w:color w:val="1F497D" w:themeColor="text2"/>
          <w:sz w:val="20"/>
          <w:szCs w:val="20"/>
        </w:rPr>
        <w:t>.</w:t>
      </w:r>
    </w:p>
    <w:p w14:paraId="5EB52F7E" w14:textId="77777777" w:rsidR="008D75FB" w:rsidRPr="009363FB" w:rsidRDefault="008D75FB" w:rsidP="009D6B8D">
      <w:pPr>
        <w:widowControl w:val="0"/>
        <w:numPr>
          <w:ilvl w:val="0"/>
          <w:numId w:val="16"/>
        </w:numPr>
        <w:shd w:val="clear" w:color="auto" w:fill="FAFAFA"/>
        <w:spacing w:after="0" w:line="360" w:lineRule="auto"/>
        <w:ind w:left="288"/>
        <w:outlineLvl w:val="0"/>
        <w:rPr>
          <w:rFonts w:ascii="Tahoma" w:eastAsia="Times New Roman" w:hAnsi="Tahoma" w:cs="Tahoma"/>
          <w:color w:val="1F497D" w:themeColor="text2"/>
          <w:sz w:val="20"/>
          <w:szCs w:val="20"/>
        </w:rPr>
      </w:pPr>
      <w:r w:rsidRPr="009363FB">
        <w:rPr>
          <w:rFonts w:ascii="Tahoma" w:eastAsia="Times New Roman" w:hAnsi="Tahoma" w:cs="Tahoma"/>
          <w:color w:val="1F497D" w:themeColor="text2"/>
          <w:sz w:val="20"/>
          <w:szCs w:val="20"/>
        </w:rPr>
        <w:t>Click </w:t>
      </w:r>
      <w:r w:rsidRPr="009363FB">
        <w:rPr>
          <w:rFonts w:ascii="Tahoma" w:eastAsia="Times New Roman" w:hAnsi="Tahoma" w:cs="Tahoma"/>
          <w:b/>
          <w:bCs/>
          <w:color w:val="1F497D" w:themeColor="text2"/>
          <w:sz w:val="20"/>
          <w:szCs w:val="20"/>
        </w:rPr>
        <w:t>Generate</w:t>
      </w:r>
      <w:r w:rsidRPr="009363FB">
        <w:rPr>
          <w:rFonts w:ascii="Tahoma" w:eastAsia="Times New Roman" w:hAnsi="Tahoma" w:cs="Tahoma"/>
          <w:color w:val="1F497D" w:themeColor="text2"/>
          <w:sz w:val="20"/>
          <w:szCs w:val="20"/>
        </w:rPr>
        <w:t> in the last column. You can also use the check boxes to select multiple meeting then click </w:t>
      </w:r>
      <w:r w:rsidRPr="009363FB">
        <w:rPr>
          <w:rFonts w:ascii="Tahoma" w:eastAsia="Times New Roman" w:hAnsi="Tahoma" w:cs="Tahoma"/>
          <w:b/>
          <w:bCs/>
          <w:color w:val="1F497D" w:themeColor="text2"/>
          <w:sz w:val="20"/>
          <w:szCs w:val="20"/>
        </w:rPr>
        <w:t>Generate</w:t>
      </w:r>
      <w:r w:rsidRPr="009363FB">
        <w:rPr>
          <w:rFonts w:ascii="Tahoma" w:eastAsia="Times New Roman" w:hAnsi="Tahoma" w:cs="Tahoma"/>
          <w:color w:val="1F497D" w:themeColor="text2"/>
          <w:sz w:val="20"/>
          <w:szCs w:val="20"/>
        </w:rPr>
        <w:t> at the top.</w:t>
      </w:r>
      <w:r w:rsidRPr="009363FB">
        <w:rPr>
          <w:rFonts w:ascii="Tahoma" w:hAnsi="Tahoma" w:cs="Tahoma"/>
          <w:color w:val="1F497D" w:themeColor="text2"/>
        </w:rPr>
        <w:br/>
      </w:r>
      <w:r w:rsidRPr="009363FB">
        <w:rPr>
          <w:rFonts w:ascii="Tahoma" w:hAnsi="Tahoma" w:cs="Tahoma"/>
          <w:noProof/>
          <w:color w:val="1F497D" w:themeColor="text2"/>
        </w:rPr>
        <w:lastRenderedPageBreak/>
        <w:drawing>
          <wp:inline distT="0" distB="0" distL="0" distR="0" wp14:anchorId="28E06E05" wp14:editId="6B8D201C">
            <wp:extent cx="6095998" cy="666750"/>
            <wp:effectExtent l="0" t="0" r="0" b="0"/>
            <wp:docPr id="140959158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0">
                      <a:extLst>
                        <a:ext uri="{28A0092B-C50C-407E-A947-70E740481C1C}">
                          <a14:useLocalDpi xmlns:a14="http://schemas.microsoft.com/office/drawing/2010/main" val="0"/>
                        </a:ext>
                      </a:extLst>
                    </a:blip>
                    <a:stretch>
                      <a:fillRect/>
                    </a:stretch>
                  </pic:blipFill>
                  <pic:spPr>
                    <a:xfrm>
                      <a:off x="0" y="0"/>
                      <a:ext cx="6095998" cy="666750"/>
                    </a:xfrm>
                    <a:prstGeom prst="rect">
                      <a:avLst/>
                    </a:prstGeom>
                  </pic:spPr>
                </pic:pic>
              </a:graphicData>
            </a:graphic>
          </wp:inline>
        </w:drawing>
      </w:r>
      <w:r w:rsidRPr="009363FB">
        <w:rPr>
          <w:rFonts w:ascii="Tahoma" w:hAnsi="Tahoma" w:cs="Tahoma"/>
          <w:color w:val="1F497D" w:themeColor="text2"/>
        </w:rPr>
        <w:br/>
      </w:r>
      <w:r w:rsidRPr="009363FB">
        <w:rPr>
          <w:rFonts w:ascii="Tahoma" w:eastAsia="Times New Roman" w:hAnsi="Tahoma" w:cs="Tahoma"/>
          <w:color w:val="1F497D" w:themeColor="text2"/>
          <w:sz w:val="20"/>
          <w:szCs w:val="20"/>
        </w:rPr>
        <w:t>Zoom will redirect you to the </w:t>
      </w:r>
      <w:r w:rsidRPr="009363FB">
        <w:rPr>
          <w:rFonts w:ascii="Tahoma" w:eastAsia="Times New Roman" w:hAnsi="Tahoma" w:cs="Tahoma"/>
          <w:b/>
          <w:bCs/>
          <w:color w:val="1F497D" w:themeColor="text2"/>
          <w:sz w:val="20"/>
          <w:szCs w:val="20"/>
        </w:rPr>
        <w:t>Report Queues</w:t>
      </w:r>
      <w:r w:rsidRPr="009363FB">
        <w:rPr>
          <w:rFonts w:ascii="Tahoma" w:eastAsia="Times New Roman" w:hAnsi="Tahoma" w:cs="Tahoma"/>
          <w:color w:val="1F497D" w:themeColor="text2"/>
          <w:sz w:val="20"/>
          <w:szCs w:val="20"/>
        </w:rPr>
        <w:t> tab where you can download the report as a CSV file.</w:t>
      </w:r>
      <w:r w:rsidRPr="009363FB">
        <w:rPr>
          <w:rFonts w:ascii="Tahoma" w:hAnsi="Tahoma" w:cs="Tahoma"/>
          <w:color w:val="1F497D" w:themeColor="text2"/>
        </w:rPr>
        <w:br/>
      </w:r>
      <w:r w:rsidRPr="009363FB">
        <w:rPr>
          <w:rFonts w:ascii="Tahoma" w:hAnsi="Tahoma" w:cs="Tahoma"/>
          <w:noProof/>
          <w:color w:val="1F497D" w:themeColor="text2"/>
        </w:rPr>
        <w:drawing>
          <wp:inline distT="0" distB="0" distL="0" distR="0" wp14:anchorId="4F0813E7" wp14:editId="3084137F">
            <wp:extent cx="6095998" cy="1247775"/>
            <wp:effectExtent l="0" t="0" r="0" b="9525"/>
            <wp:docPr id="4959335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41">
                      <a:extLst>
                        <a:ext uri="{28A0092B-C50C-407E-A947-70E740481C1C}">
                          <a14:useLocalDpi xmlns:a14="http://schemas.microsoft.com/office/drawing/2010/main" val="0"/>
                        </a:ext>
                      </a:extLst>
                    </a:blip>
                    <a:stretch>
                      <a:fillRect/>
                    </a:stretch>
                  </pic:blipFill>
                  <pic:spPr>
                    <a:xfrm>
                      <a:off x="0" y="0"/>
                      <a:ext cx="6095998" cy="1247775"/>
                    </a:xfrm>
                    <a:prstGeom prst="rect">
                      <a:avLst/>
                    </a:prstGeom>
                  </pic:spPr>
                </pic:pic>
              </a:graphicData>
            </a:graphic>
          </wp:inline>
        </w:drawing>
      </w:r>
    </w:p>
    <w:p w14:paraId="2D4E0E1C" w14:textId="47787E34" w:rsidR="00495F13" w:rsidRPr="009363FB" w:rsidRDefault="00495F13" w:rsidP="005D7CD2">
      <w:pPr>
        <w:widowControl w:val="0"/>
        <w:shd w:val="clear" w:color="auto" w:fill="FAFAFA"/>
        <w:spacing w:after="0" w:line="360" w:lineRule="auto"/>
        <w:ind w:left="288"/>
        <w:outlineLvl w:val="0"/>
        <w:rPr>
          <w:rFonts w:ascii="Tahoma" w:eastAsia="Times New Roman" w:hAnsi="Tahoma" w:cs="Tahoma"/>
          <w:color w:val="1F497D" w:themeColor="text2"/>
          <w:sz w:val="20"/>
          <w:szCs w:val="20"/>
        </w:rPr>
      </w:pPr>
    </w:p>
    <w:p w14:paraId="285D620A" w14:textId="77777777" w:rsidR="0098525E" w:rsidRPr="009363FB" w:rsidRDefault="0098525E" w:rsidP="005D7CD2">
      <w:pPr>
        <w:widowControl w:val="0"/>
        <w:spacing w:after="0" w:line="360" w:lineRule="auto"/>
        <w:ind w:left="288"/>
        <w:outlineLvl w:val="0"/>
        <w:rPr>
          <w:rFonts w:ascii="Tahoma" w:eastAsia="Times New Roman" w:hAnsi="Tahoma" w:cs="Tahoma"/>
          <w:color w:val="1F497D" w:themeColor="text2"/>
          <w:sz w:val="36"/>
          <w:szCs w:val="36"/>
        </w:rPr>
      </w:pPr>
    </w:p>
    <w:p w14:paraId="79120317" w14:textId="71500072" w:rsidR="00BC597D" w:rsidRPr="008C6AD8" w:rsidRDefault="00BC597D" w:rsidP="5281C80E">
      <w:pPr>
        <w:widowControl w:val="0"/>
        <w:spacing w:after="0" w:line="360" w:lineRule="auto"/>
        <w:ind w:left="288"/>
        <w:outlineLvl w:val="0"/>
        <w:rPr>
          <w:rFonts w:ascii="Tahoma" w:eastAsia="Times New Roman" w:hAnsi="Tahoma" w:cs="Tahoma"/>
          <w:b/>
          <w:bCs/>
          <w:color w:val="1F497D" w:themeColor="text2"/>
          <w:sz w:val="36"/>
          <w:szCs w:val="36"/>
          <w:u w:val="single"/>
        </w:rPr>
      </w:pPr>
      <w:r w:rsidRPr="008C6AD8">
        <w:rPr>
          <w:rFonts w:ascii="Tahoma" w:eastAsia="Times New Roman" w:hAnsi="Tahoma" w:cs="Tahoma"/>
          <w:b/>
          <w:bCs/>
          <w:color w:val="1F497D" w:themeColor="text2"/>
          <w:sz w:val="36"/>
          <w:szCs w:val="36"/>
          <w:u w:val="single"/>
        </w:rPr>
        <w:t>Virtual Classroom Set Up</w:t>
      </w:r>
      <w:r w:rsidR="00095C0B" w:rsidRPr="008C6AD8">
        <w:rPr>
          <w:rFonts w:ascii="Tahoma" w:eastAsia="Times New Roman" w:hAnsi="Tahoma" w:cs="Tahoma"/>
          <w:b/>
          <w:bCs/>
          <w:color w:val="1F497D" w:themeColor="text2"/>
          <w:sz w:val="36"/>
          <w:szCs w:val="36"/>
          <w:u w:val="single"/>
        </w:rPr>
        <w:t xml:space="preserve"> for Facilitators</w:t>
      </w:r>
    </w:p>
    <w:p w14:paraId="17BBC943" w14:textId="77777777" w:rsidR="00A21C18" w:rsidRPr="00D06E08" w:rsidRDefault="009A1265" w:rsidP="00D06E08">
      <w:pPr>
        <w:pStyle w:val="ListParagraph"/>
        <w:widowControl w:val="0"/>
        <w:numPr>
          <w:ilvl w:val="0"/>
          <w:numId w:val="1"/>
        </w:numPr>
        <w:spacing w:after="0" w:line="240" w:lineRule="auto"/>
        <w:ind w:left="648"/>
        <w:outlineLvl w:val="0"/>
        <w:rPr>
          <w:rFonts w:ascii="Tahoma" w:eastAsiaTheme="minorEastAsia" w:hAnsi="Tahoma" w:cs="Tahoma"/>
          <w:color w:val="1F497D" w:themeColor="text2"/>
          <w:sz w:val="24"/>
          <w:szCs w:val="21"/>
        </w:rPr>
      </w:pPr>
      <w:r w:rsidRPr="00D06E08">
        <w:rPr>
          <w:rFonts w:ascii="Tahoma" w:eastAsia="Times New Roman" w:hAnsi="Tahoma" w:cs="Tahoma"/>
          <w:color w:val="1F497D" w:themeColor="text2"/>
          <w:sz w:val="24"/>
          <w:szCs w:val="21"/>
        </w:rPr>
        <w:t xml:space="preserve">A laptop or desktop is preferred </w:t>
      </w:r>
      <w:r w:rsidR="00A21C18" w:rsidRPr="00D06E08">
        <w:rPr>
          <w:rFonts w:ascii="Tahoma" w:eastAsia="Times New Roman" w:hAnsi="Tahoma" w:cs="Tahoma"/>
          <w:color w:val="1F497D" w:themeColor="text2"/>
          <w:sz w:val="24"/>
          <w:szCs w:val="21"/>
        </w:rPr>
        <w:t>for hosting a Zoom class.</w:t>
      </w:r>
    </w:p>
    <w:p w14:paraId="5A4E3DE7" w14:textId="3491588B" w:rsidR="0021276C" w:rsidRPr="00D06E08" w:rsidRDefault="0021276C" w:rsidP="00D06E08">
      <w:pPr>
        <w:pStyle w:val="ListParagraph"/>
        <w:widowControl w:val="0"/>
        <w:numPr>
          <w:ilvl w:val="0"/>
          <w:numId w:val="1"/>
        </w:numPr>
        <w:spacing w:after="0" w:line="240" w:lineRule="auto"/>
        <w:ind w:left="648"/>
        <w:outlineLvl w:val="0"/>
        <w:rPr>
          <w:rFonts w:ascii="Tahoma" w:eastAsiaTheme="minorEastAsia" w:hAnsi="Tahoma" w:cs="Tahoma"/>
          <w:color w:val="1F497D" w:themeColor="text2"/>
          <w:sz w:val="24"/>
          <w:szCs w:val="21"/>
        </w:rPr>
      </w:pPr>
      <w:r w:rsidRPr="00D06E08">
        <w:rPr>
          <w:rFonts w:ascii="Tahoma" w:eastAsia="Times New Roman" w:hAnsi="Tahoma" w:cs="Tahoma"/>
          <w:color w:val="1F497D" w:themeColor="text2"/>
          <w:sz w:val="24"/>
          <w:szCs w:val="21"/>
        </w:rPr>
        <w:t>Device camera or external web cam is needed for Zoom class.</w:t>
      </w:r>
    </w:p>
    <w:p w14:paraId="430D8D87" w14:textId="59D084AE" w:rsidR="00BC597D" w:rsidRPr="00D06E08" w:rsidRDefault="00F711F1" w:rsidP="00D06E08">
      <w:pPr>
        <w:pStyle w:val="ListParagraph"/>
        <w:widowControl w:val="0"/>
        <w:numPr>
          <w:ilvl w:val="0"/>
          <w:numId w:val="1"/>
        </w:numPr>
        <w:spacing w:after="0" w:line="240" w:lineRule="auto"/>
        <w:ind w:left="648"/>
        <w:outlineLvl w:val="0"/>
        <w:rPr>
          <w:rFonts w:ascii="Tahoma" w:eastAsiaTheme="minorEastAsia" w:hAnsi="Tahoma" w:cs="Tahoma"/>
          <w:color w:val="1F497D" w:themeColor="text2"/>
          <w:sz w:val="24"/>
          <w:szCs w:val="21"/>
        </w:rPr>
      </w:pPr>
      <w:r w:rsidRPr="00D06E08">
        <w:rPr>
          <w:rFonts w:ascii="Tahoma" w:eastAsia="Times New Roman" w:hAnsi="Tahoma" w:cs="Tahoma"/>
          <w:color w:val="1F497D" w:themeColor="text2"/>
          <w:sz w:val="24"/>
          <w:szCs w:val="21"/>
        </w:rPr>
        <w:t>Be sure there are n</w:t>
      </w:r>
      <w:r w:rsidR="00BC597D" w:rsidRPr="00D06E08">
        <w:rPr>
          <w:rFonts w:ascii="Tahoma" w:eastAsia="Times New Roman" w:hAnsi="Tahoma" w:cs="Tahoma"/>
          <w:color w:val="1F497D" w:themeColor="text2"/>
          <w:sz w:val="24"/>
          <w:szCs w:val="21"/>
        </w:rPr>
        <w:t>o visible personal items in screen view</w:t>
      </w:r>
    </w:p>
    <w:p w14:paraId="79FB5DC3" w14:textId="77777777" w:rsidR="00BC597D" w:rsidRPr="00D06E08" w:rsidRDefault="00BC597D"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You can add a profile picture to your zoom account</w:t>
      </w:r>
    </w:p>
    <w:p w14:paraId="2135125C" w14:textId="1E40614D" w:rsidR="00852688" w:rsidRPr="00D06E08" w:rsidRDefault="00FD2FE3"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A microphone or USB headset with a microphone. (A headset with microphone</w:t>
      </w:r>
      <w:r w:rsidR="00852688" w:rsidRPr="00D06E08">
        <w:rPr>
          <w:rFonts w:ascii="Tahoma" w:eastAsia="Times New Roman" w:hAnsi="Tahoma" w:cs="Tahoma"/>
          <w:color w:val="1F497D" w:themeColor="text2"/>
          <w:sz w:val="24"/>
          <w:szCs w:val="21"/>
        </w:rPr>
        <w:t xml:space="preserve"> provides the best quality sound.)</w:t>
      </w:r>
    </w:p>
    <w:p w14:paraId="34D28C0D" w14:textId="3B88BA07" w:rsidR="00852688" w:rsidRPr="00D06E08" w:rsidRDefault="00A26B76"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 xml:space="preserve">Only approved curricula can be used on Virtual classes.  </w:t>
      </w:r>
      <w:r w:rsidR="00852688" w:rsidRPr="00D06E08">
        <w:rPr>
          <w:rFonts w:ascii="Tahoma" w:eastAsia="Times New Roman" w:hAnsi="Tahoma" w:cs="Tahoma"/>
          <w:color w:val="1F497D" w:themeColor="text2"/>
          <w:sz w:val="24"/>
          <w:szCs w:val="21"/>
        </w:rPr>
        <w:t>Electronic version</w:t>
      </w:r>
      <w:r w:rsidR="00E36827" w:rsidRPr="00D06E08">
        <w:rPr>
          <w:rFonts w:ascii="Tahoma" w:eastAsia="Times New Roman" w:hAnsi="Tahoma" w:cs="Tahoma"/>
          <w:color w:val="1F497D" w:themeColor="text2"/>
          <w:sz w:val="24"/>
          <w:szCs w:val="21"/>
        </w:rPr>
        <w:t>s</w:t>
      </w:r>
      <w:r w:rsidR="00852688" w:rsidRPr="00D06E08">
        <w:rPr>
          <w:rFonts w:ascii="Tahoma" w:eastAsia="Times New Roman" w:hAnsi="Tahoma" w:cs="Tahoma"/>
          <w:color w:val="1F497D" w:themeColor="text2"/>
          <w:sz w:val="24"/>
          <w:szCs w:val="21"/>
        </w:rPr>
        <w:t xml:space="preserve"> of TTQ, QSN or Journey’s</w:t>
      </w:r>
      <w:r w:rsidR="00E36827" w:rsidRPr="00D06E08">
        <w:rPr>
          <w:rFonts w:ascii="Tahoma" w:eastAsia="Times New Roman" w:hAnsi="Tahoma" w:cs="Tahoma"/>
          <w:color w:val="1F497D" w:themeColor="text2"/>
          <w:sz w:val="24"/>
          <w:szCs w:val="21"/>
        </w:rPr>
        <w:t xml:space="preserve"> will be used</w:t>
      </w:r>
      <w:r w:rsidR="00852688" w:rsidRPr="00D06E08">
        <w:rPr>
          <w:rFonts w:ascii="Tahoma" w:eastAsia="Times New Roman" w:hAnsi="Tahoma" w:cs="Tahoma"/>
          <w:color w:val="1F497D" w:themeColor="text2"/>
          <w:sz w:val="24"/>
          <w:szCs w:val="21"/>
        </w:rPr>
        <w:t xml:space="preserve"> to share virtually with participants through the host shared screen.</w:t>
      </w:r>
    </w:p>
    <w:p w14:paraId="05390F71" w14:textId="312B765D" w:rsidR="00BC597D" w:rsidRPr="00D06E08" w:rsidRDefault="006F4247"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Host Facilitator and Co-Host need to be the zoom meeting 15 minutes before the meeting starts.</w:t>
      </w:r>
    </w:p>
    <w:p w14:paraId="75D2B53B" w14:textId="52D12758" w:rsidR="00B8792D" w:rsidRPr="00D06E08" w:rsidRDefault="009F38E3"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Host and Co-Host responsibilities</w:t>
      </w:r>
      <w:r w:rsidR="005D1BF9" w:rsidRPr="00D06E08">
        <w:rPr>
          <w:rFonts w:ascii="Tahoma" w:eastAsia="Times New Roman" w:hAnsi="Tahoma" w:cs="Tahoma"/>
          <w:color w:val="1F497D" w:themeColor="text2"/>
          <w:sz w:val="24"/>
          <w:szCs w:val="21"/>
        </w:rPr>
        <w:t xml:space="preserve">:  </w:t>
      </w:r>
      <w:r w:rsidR="009A2429" w:rsidRPr="00D06E08">
        <w:rPr>
          <w:rFonts w:ascii="Tahoma" w:eastAsia="Times New Roman" w:hAnsi="Tahoma" w:cs="Tahoma"/>
          <w:color w:val="1F497D" w:themeColor="text2"/>
          <w:sz w:val="24"/>
          <w:szCs w:val="21"/>
        </w:rPr>
        <w:t>Before the Virtual Class the Host and Co-host should</w:t>
      </w:r>
      <w:r w:rsidR="00057F7C" w:rsidRPr="00D06E08">
        <w:rPr>
          <w:rFonts w:ascii="Tahoma" w:eastAsia="Times New Roman" w:hAnsi="Tahoma" w:cs="Tahoma"/>
          <w:color w:val="1F497D" w:themeColor="text2"/>
          <w:sz w:val="24"/>
          <w:szCs w:val="21"/>
        </w:rPr>
        <w:t xml:space="preserve"> divide responsibilities.  </w:t>
      </w:r>
    </w:p>
    <w:p w14:paraId="5A361827" w14:textId="41215593" w:rsidR="00057F7C" w:rsidRPr="00D06E08" w:rsidRDefault="00B3166E" w:rsidP="00D06E08">
      <w:pPr>
        <w:pStyle w:val="ListParagraph"/>
        <w:widowControl w:val="0"/>
        <w:numPr>
          <w:ilvl w:val="0"/>
          <w:numId w:val="1"/>
        </w:numPr>
        <w:spacing w:after="0" w:line="240" w:lineRule="auto"/>
        <w:ind w:left="648"/>
        <w:outlineLvl w:val="0"/>
        <w:rPr>
          <w:rFonts w:ascii="Tahoma" w:hAnsi="Tahoma" w:cs="Tahoma"/>
          <w:color w:val="1F497D" w:themeColor="text2"/>
          <w:sz w:val="24"/>
          <w:szCs w:val="21"/>
        </w:rPr>
      </w:pPr>
      <w:r w:rsidRPr="00D06E08">
        <w:rPr>
          <w:rFonts w:ascii="Tahoma" w:eastAsia="Times New Roman" w:hAnsi="Tahoma" w:cs="Tahoma"/>
          <w:color w:val="1F497D" w:themeColor="text2"/>
          <w:sz w:val="24"/>
          <w:szCs w:val="21"/>
        </w:rPr>
        <w:t>Facilitators can use the</w:t>
      </w:r>
      <w:r w:rsidR="00ED1BAE" w:rsidRPr="00D06E08">
        <w:rPr>
          <w:rFonts w:ascii="Tahoma" w:eastAsia="Times New Roman" w:hAnsi="Tahoma" w:cs="Tahoma"/>
          <w:color w:val="1F497D" w:themeColor="text2"/>
          <w:sz w:val="24"/>
          <w:szCs w:val="21"/>
        </w:rPr>
        <w:t xml:space="preserve"> hardcopy</w:t>
      </w:r>
      <w:r w:rsidRPr="00D06E08">
        <w:rPr>
          <w:rFonts w:ascii="Tahoma" w:eastAsia="Times New Roman" w:hAnsi="Tahoma" w:cs="Tahoma"/>
          <w:color w:val="1F497D" w:themeColor="text2"/>
          <w:sz w:val="24"/>
          <w:szCs w:val="21"/>
        </w:rPr>
        <w:t xml:space="preserve"> curricula and NRT samples for visuals during the Virtual Meetings.</w:t>
      </w:r>
    </w:p>
    <w:p w14:paraId="263BD618" w14:textId="77777777" w:rsidR="00037FF8" w:rsidRPr="009363FB" w:rsidRDefault="00037FF8" w:rsidP="00037FF8">
      <w:pPr>
        <w:pStyle w:val="ListParagraph"/>
        <w:widowControl w:val="0"/>
        <w:spacing w:after="0" w:line="360" w:lineRule="auto"/>
        <w:ind w:left="288"/>
        <w:outlineLvl w:val="0"/>
        <w:rPr>
          <w:rFonts w:ascii="Tahoma" w:eastAsia="Times New Roman" w:hAnsi="Tahoma" w:cs="Tahoma"/>
          <w:color w:val="1F497D" w:themeColor="text2"/>
          <w:sz w:val="21"/>
          <w:szCs w:val="21"/>
        </w:rPr>
      </w:pPr>
    </w:p>
    <w:p w14:paraId="3CE9B0A8" w14:textId="3F8F8918" w:rsidR="00037FF8" w:rsidRPr="008C6AD8" w:rsidRDefault="00037FF8" w:rsidP="00037FF8">
      <w:pPr>
        <w:pStyle w:val="ListParagraph"/>
        <w:widowControl w:val="0"/>
        <w:spacing w:after="0" w:line="360" w:lineRule="auto"/>
        <w:ind w:left="288"/>
        <w:outlineLvl w:val="0"/>
        <w:rPr>
          <w:rFonts w:ascii="Tahoma" w:eastAsia="Times New Roman" w:hAnsi="Tahoma" w:cs="Tahoma"/>
          <w:b/>
          <w:bCs/>
          <w:color w:val="1F497D" w:themeColor="text2"/>
          <w:sz w:val="36"/>
          <w:szCs w:val="36"/>
          <w:u w:val="single"/>
        </w:rPr>
      </w:pPr>
      <w:r w:rsidRPr="008C6AD8">
        <w:rPr>
          <w:rFonts w:ascii="Tahoma" w:eastAsia="Times New Roman" w:hAnsi="Tahoma" w:cs="Tahoma"/>
          <w:b/>
          <w:bCs/>
          <w:color w:val="1F497D" w:themeColor="text2"/>
          <w:sz w:val="36"/>
          <w:szCs w:val="36"/>
          <w:u w:val="single"/>
        </w:rPr>
        <w:t>Adding a Profile Picture to ZOOM Account</w:t>
      </w:r>
    </w:p>
    <w:p w14:paraId="7535F945" w14:textId="5F68CDDD" w:rsidR="00037FF8" w:rsidRPr="009363FB" w:rsidRDefault="003F5DB8"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Login to Zoom</w:t>
      </w:r>
    </w:p>
    <w:p w14:paraId="55EBD598" w14:textId="67545E71" w:rsidR="003F5DB8" w:rsidRPr="009363FB" w:rsidRDefault="003F5DB8"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Click on “Profile”</w:t>
      </w:r>
    </w:p>
    <w:p w14:paraId="6EB7820D" w14:textId="67545E71" w:rsidR="005A2BFA" w:rsidRPr="009363FB" w:rsidRDefault="005A2BFA"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Next to your Name will be a box to add your profile picture.</w:t>
      </w:r>
    </w:p>
    <w:p w14:paraId="4825711E" w14:textId="6050A708" w:rsidR="005A2BFA" w:rsidRPr="009363FB" w:rsidRDefault="005A2BFA"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Click</w:t>
      </w:r>
      <w:r w:rsidR="00235750" w:rsidRPr="009363FB">
        <w:rPr>
          <w:rFonts w:ascii="Tahoma" w:hAnsi="Tahoma" w:cs="Tahoma"/>
          <w:color w:val="1F497D" w:themeColor="text2"/>
          <w:sz w:val="21"/>
          <w:szCs w:val="21"/>
        </w:rPr>
        <w:t xml:space="preserve"> “Change”</w:t>
      </w:r>
    </w:p>
    <w:p w14:paraId="0A73C259" w14:textId="0748F852" w:rsidR="00235750" w:rsidRPr="009363FB" w:rsidRDefault="005E29F0"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 xml:space="preserve">Click “Upload” to </w:t>
      </w:r>
      <w:r w:rsidR="00235750" w:rsidRPr="009363FB">
        <w:rPr>
          <w:rFonts w:ascii="Tahoma" w:hAnsi="Tahoma" w:cs="Tahoma"/>
          <w:color w:val="1F497D" w:themeColor="text2"/>
          <w:sz w:val="21"/>
          <w:szCs w:val="21"/>
        </w:rPr>
        <w:t>dd the picture from your file</w:t>
      </w:r>
      <w:r w:rsidRPr="009363FB">
        <w:rPr>
          <w:rFonts w:ascii="Tahoma" w:hAnsi="Tahoma" w:cs="Tahoma"/>
          <w:color w:val="1F497D" w:themeColor="text2"/>
          <w:sz w:val="21"/>
          <w:szCs w:val="21"/>
        </w:rPr>
        <w:t>s</w:t>
      </w:r>
      <w:r w:rsidR="00235750" w:rsidRPr="009363FB">
        <w:rPr>
          <w:rFonts w:ascii="Tahoma" w:hAnsi="Tahoma" w:cs="Tahoma"/>
          <w:color w:val="1F497D" w:themeColor="text2"/>
          <w:sz w:val="21"/>
          <w:szCs w:val="21"/>
        </w:rPr>
        <w:t>.</w:t>
      </w:r>
      <w:r w:rsidR="00307085" w:rsidRPr="009363FB">
        <w:rPr>
          <w:rFonts w:ascii="Tahoma" w:hAnsi="Tahoma" w:cs="Tahoma"/>
          <w:color w:val="1F497D" w:themeColor="text2"/>
          <w:sz w:val="21"/>
          <w:szCs w:val="21"/>
        </w:rPr>
        <w:t xml:space="preserve"> Adjust the picture.</w:t>
      </w:r>
    </w:p>
    <w:p w14:paraId="19C14A85" w14:textId="564A1BBC" w:rsidR="00235750" w:rsidRPr="009363FB" w:rsidRDefault="00235750"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 xml:space="preserve">Click </w:t>
      </w:r>
      <w:r w:rsidR="000A3460" w:rsidRPr="009363FB">
        <w:rPr>
          <w:rFonts w:ascii="Tahoma" w:hAnsi="Tahoma" w:cs="Tahoma"/>
          <w:color w:val="1F497D" w:themeColor="text2"/>
          <w:sz w:val="21"/>
          <w:szCs w:val="21"/>
        </w:rPr>
        <w:t>“Save”</w:t>
      </w:r>
    </w:p>
    <w:p w14:paraId="2F485FDB" w14:textId="650D085B" w:rsidR="000A3460" w:rsidRPr="009363FB" w:rsidRDefault="000A3460" w:rsidP="00D06E08">
      <w:pPr>
        <w:pStyle w:val="ListParagraph"/>
        <w:widowControl w:val="0"/>
        <w:spacing w:after="0" w:line="240" w:lineRule="auto"/>
        <w:ind w:left="288"/>
        <w:outlineLvl w:val="0"/>
        <w:rPr>
          <w:rFonts w:ascii="Tahoma" w:hAnsi="Tahoma" w:cs="Tahoma"/>
          <w:color w:val="1F497D" w:themeColor="text2"/>
          <w:sz w:val="21"/>
          <w:szCs w:val="21"/>
        </w:rPr>
      </w:pPr>
      <w:r w:rsidRPr="009363FB">
        <w:rPr>
          <w:rFonts w:ascii="Tahoma" w:hAnsi="Tahoma" w:cs="Tahoma"/>
          <w:color w:val="1F497D" w:themeColor="text2"/>
          <w:sz w:val="21"/>
          <w:szCs w:val="21"/>
        </w:rPr>
        <w:t>This picture will now be your profile picture.  If you turn your video off during a ZOOM meeting, this selected picture will show.</w:t>
      </w:r>
    </w:p>
    <w:sectPr w:rsidR="000A3460" w:rsidRPr="009363FB" w:rsidSect="00F43295">
      <w:footerReference w:type="default" r:id="rId4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82901" w14:textId="77777777" w:rsidR="000A040E" w:rsidRDefault="000A040E" w:rsidP="005C794F">
      <w:pPr>
        <w:spacing w:after="0" w:line="240" w:lineRule="auto"/>
      </w:pPr>
      <w:r>
        <w:separator/>
      </w:r>
    </w:p>
  </w:endnote>
  <w:endnote w:type="continuationSeparator" w:id="0">
    <w:p w14:paraId="56E71521" w14:textId="77777777" w:rsidR="000A040E" w:rsidRDefault="000A040E" w:rsidP="005C794F">
      <w:pPr>
        <w:spacing w:after="0" w:line="240" w:lineRule="auto"/>
      </w:pPr>
      <w:r>
        <w:continuationSeparator/>
      </w:r>
    </w:p>
  </w:endnote>
  <w:endnote w:type="continuationNotice" w:id="1">
    <w:p w14:paraId="15F50FD8" w14:textId="77777777" w:rsidR="000A040E" w:rsidRDefault="000A0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2772"/>
      <w:docPartObj>
        <w:docPartGallery w:val="Page Numbers (Bottom of Page)"/>
        <w:docPartUnique/>
      </w:docPartObj>
    </w:sdtPr>
    <w:sdtContent>
      <w:sdt>
        <w:sdtPr>
          <w:id w:val="1728636285"/>
          <w:docPartObj>
            <w:docPartGallery w:val="Page Numbers (Top of Page)"/>
            <w:docPartUnique/>
          </w:docPartObj>
        </w:sdtPr>
        <w:sdtContent>
          <w:p w14:paraId="1867AF10" w14:textId="70D09084" w:rsidR="00140186" w:rsidRDefault="00140186" w:rsidP="00140186">
            <w:pPr>
              <w:pStyle w:val="Footer"/>
            </w:pPr>
            <w:r>
              <w:t>Rev. 04/06/2020</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16</w:t>
            </w:r>
            <w:r>
              <w:rPr>
                <w:b/>
                <w:bCs/>
                <w:sz w:val="24"/>
                <w:szCs w:val="24"/>
              </w:rPr>
              <w:fldChar w:fldCharType="end"/>
            </w:r>
          </w:p>
        </w:sdtContent>
      </w:sdt>
    </w:sdtContent>
  </w:sdt>
  <w:p w14:paraId="6E96C385" w14:textId="6B042AD3" w:rsidR="005C794F" w:rsidRDefault="005C7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9806B" w14:textId="77777777" w:rsidR="000A040E" w:rsidRDefault="000A040E" w:rsidP="005C794F">
      <w:pPr>
        <w:spacing w:after="0" w:line="240" w:lineRule="auto"/>
      </w:pPr>
      <w:r>
        <w:separator/>
      </w:r>
    </w:p>
  </w:footnote>
  <w:footnote w:type="continuationSeparator" w:id="0">
    <w:p w14:paraId="2C4A97D0" w14:textId="77777777" w:rsidR="000A040E" w:rsidRDefault="000A040E" w:rsidP="005C794F">
      <w:pPr>
        <w:spacing w:after="0" w:line="240" w:lineRule="auto"/>
      </w:pPr>
      <w:r>
        <w:continuationSeparator/>
      </w:r>
    </w:p>
  </w:footnote>
  <w:footnote w:type="continuationNotice" w:id="1">
    <w:p w14:paraId="016B3D8C" w14:textId="77777777" w:rsidR="000A040E" w:rsidRDefault="000A04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CE2"/>
    <w:multiLevelType w:val="hybridMultilevel"/>
    <w:tmpl w:val="9D36BC64"/>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61800EF"/>
    <w:multiLevelType w:val="multilevel"/>
    <w:tmpl w:val="F23EC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85996"/>
    <w:multiLevelType w:val="multilevel"/>
    <w:tmpl w:val="29588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A65F9"/>
    <w:multiLevelType w:val="multilevel"/>
    <w:tmpl w:val="9AB6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A1BC8"/>
    <w:multiLevelType w:val="multilevel"/>
    <w:tmpl w:val="160AE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946583"/>
    <w:multiLevelType w:val="multilevel"/>
    <w:tmpl w:val="4B5A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B7811"/>
    <w:multiLevelType w:val="multilevel"/>
    <w:tmpl w:val="0026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1054F"/>
    <w:multiLevelType w:val="multilevel"/>
    <w:tmpl w:val="C2861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738CE"/>
    <w:multiLevelType w:val="multilevel"/>
    <w:tmpl w:val="C758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EF4F7A"/>
    <w:multiLevelType w:val="multilevel"/>
    <w:tmpl w:val="75444C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501038"/>
    <w:multiLevelType w:val="multilevel"/>
    <w:tmpl w:val="C3F6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E26FA"/>
    <w:multiLevelType w:val="multilevel"/>
    <w:tmpl w:val="0F28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2035A7"/>
    <w:multiLevelType w:val="multilevel"/>
    <w:tmpl w:val="ECA2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BC16E1"/>
    <w:multiLevelType w:val="hybridMultilevel"/>
    <w:tmpl w:val="E51CF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20EC7"/>
    <w:multiLevelType w:val="multilevel"/>
    <w:tmpl w:val="21505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8125D4"/>
    <w:multiLevelType w:val="multilevel"/>
    <w:tmpl w:val="D8CCB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660ABE"/>
    <w:multiLevelType w:val="multilevel"/>
    <w:tmpl w:val="B53E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7B0512"/>
    <w:multiLevelType w:val="multilevel"/>
    <w:tmpl w:val="744E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540F0"/>
    <w:multiLevelType w:val="hybridMultilevel"/>
    <w:tmpl w:val="E0269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9194B"/>
    <w:multiLevelType w:val="hybridMultilevel"/>
    <w:tmpl w:val="13A64A3C"/>
    <w:lvl w:ilvl="0" w:tplc="25822E0E">
      <w:start w:val="1"/>
      <w:numFmt w:val="decimal"/>
      <w:lvlText w:val="%1."/>
      <w:lvlJc w:val="left"/>
      <w:pPr>
        <w:ind w:left="720" w:hanging="360"/>
      </w:pPr>
    </w:lvl>
    <w:lvl w:ilvl="1" w:tplc="59D0E5DA">
      <w:start w:val="1"/>
      <w:numFmt w:val="lowerLetter"/>
      <w:lvlText w:val="%2."/>
      <w:lvlJc w:val="left"/>
      <w:pPr>
        <w:ind w:left="1440" w:hanging="360"/>
      </w:pPr>
    </w:lvl>
    <w:lvl w:ilvl="2" w:tplc="77903AF8">
      <w:start w:val="1"/>
      <w:numFmt w:val="lowerRoman"/>
      <w:lvlText w:val="%3."/>
      <w:lvlJc w:val="right"/>
      <w:pPr>
        <w:ind w:left="2160" w:hanging="180"/>
      </w:pPr>
    </w:lvl>
    <w:lvl w:ilvl="3" w:tplc="9CEED5B6">
      <w:start w:val="1"/>
      <w:numFmt w:val="decimal"/>
      <w:lvlText w:val="%4."/>
      <w:lvlJc w:val="left"/>
      <w:pPr>
        <w:ind w:left="2880" w:hanging="360"/>
      </w:pPr>
    </w:lvl>
    <w:lvl w:ilvl="4" w:tplc="48762FF8">
      <w:start w:val="1"/>
      <w:numFmt w:val="lowerLetter"/>
      <w:lvlText w:val="%5."/>
      <w:lvlJc w:val="left"/>
      <w:pPr>
        <w:ind w:left="3600" w:hanging="360"/>
      </w:pPr>
    </w:lvl>
    <w:lvl w:ilvl="5" w:tplc="96B2A25E">
      <w:start w:val="1"/>
      <w:numFmt w:val="lowerRoman"/>
      <w:lvlText w:val="%6."/>
      <w:lvlJc w:val="right"/>
      <w:pPr>
        <w:ind w:left="4320" w:hanging="180"/>
      </w:pPr>
    </w:lvl>
    <w:lvl w:ilvl="6" w:tplc="8CFE8B64">
      <w:start w:val="1"/>
      <w:numFmt w:val="decimal"/>
      <w:lvlText w:val="%7."/>
      <w:lvlJc w:val="left"/>
      <w:pPr>
        <w:ind w:left="5040" w:hanging="360"/>
      </w:pPr>
    </w:lvl>
    <w:lvl w:ilvl="7" w:tplc="DC765C42">
      <w:start w:val="1"/>
      <w:numFmt w:val="lowerLetter"/>
      <w:lvlText w:val="%8."/>
      <w:lvlJc w:val="left"/>
      <w:pPr>
        <w:ind w:left="5760" w:hanging="360"/>
      </w:pPr>
    </w:lvl>
    <w:lvl w:ilvl="8" w:tplc="EB8274E4">
      <w:start w:val="1"/>
      <w:numFmt w:val="lowerRoman"/>
      <w:lvlText w:val="%9."/>
      <w:lvlJc w:val="right"/>
      <w:pPr>
        <w:ind w:left="6480" w:hanging="180"/>
      </w:pPr>
    </w:lvl>
  </w:abstractNum>
  <w:abstractNum w:abstractNumId="20" w15:restartNumberingAfterBreak="0">
    <w:nsid w:val="69E3705D"/>
    <w:multiLevelType w:val="multilevel"/>
    <w:tmpl w:val="CE68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CF1722"/>
    <w:multiLevelType w:val="multilevel"/>
    <w:tmpl w:val="4EEAD5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0922E3"/>
    <w:multiLevelType w:val="hybridMultilevel"/>
    <w:tmpl w:val="9A08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0972D1"/>
    <w:multiLevelType w:val="multilevel"/>
    <w:tmpl w:val="01A8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707EF7"/>
    <w:multiLevelType w:val="multilevel"/>
    <w:tmpl w:val="607A97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7DF86EE3"/>
    <w:multiLevelType w:val="hybridMultilevel"/>
    <w:tmpl w:val="234A2CE6"/>
    <w:lvl w:ilvl="0" w:tplc="4516D4CC">
      <w:start w:val="1"/>
      <w:numFmt w:val="decimal"/>
      <w:lvlText w:val="%1."/>
      <w:lvlJc w:val="left"/>
      <w:pPr>
        <w:ind w:left="1080" w:hanging="720"/>
      </w:pPr>
      <w:rPr>
        <w:rFonts w:ascii="&amp;quot" w:eastAsiaTheme="minorHAnsi" w:hAnsi="&amp;quot" w:cstheme="minorBid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C16C1F"/>
    <w:multiLevelType w:val="multilevel"/>
    <w:tmpl w:val="77DA8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1"/>
  </w:num>
  <w:num w:numId="3">
    <w:abstractNumId w:val="15"/>
  </w:num>
  <w:num w:numId="4">
    <w:abstractNumId w:val="10"/>
  </w:num>
  <w:num w:numId="5">
    <w:abstractNumId w:val="16"/>
  </w:num>
  <w:num w:numId="6">
    <w:abstractNumId w:val="6"/>
  </w:num>
  <w:num w:numId="7">
    <w:abstractNumId w:val="5"/>
  </w:num>
  <w:num w:numId="8">
    <w:abstractNumId w:val="23"/>
  </w:num>
  <w:num w:numId="9">
    <w:abstractNumId w:val="7"/>
  </w:num>
  <w:num w:numId="10">
    <w:abstractNumId w:val="11"/>
  </w:num>
  <w:num w:numId="11">
    <w:abstractNumId w:val="17"/>
  </w:num>
  <w:num w:numId="12">
    <w:abstractNumId w:val="4"/>
  </w:num>
  <w:num w:numId="13">
    <w:abstractNumId w:val="26"/>
  </w:num>
  <w:num w:numId="14">
    <w:abstractNumId w:val="24"/>
  </w:num>
  <w:num w:numId="15">
    <w:abstractNumId w:val="20"/>
  </w:num>
  <w:num w:numId="16">
    <w:abstractNumId w:val="9"/>
  </w:num>
  <w:num w:numId="17">
    <w:abstractNumId w:val="13"/>
  </w:num>
  <w:num w:numId="18">
    <w:abstractNumId w:val="22"/>
  </w:num>
  <w:num w:numId="19">
    <w:abstractNumId w:val="2"/>
  </w:num>
  <w:num w:numId="20">
    <w:abstractNumId w:val="14"/>
  </w:num>
  <w:num w:numId="21">
    <w:abstractNumId w:val="1"/>
  </w:num>
  <w:num w:numId="22">
    <w:abstractNumId w:val="3"/>
  </w:num>
  <w:num w:numId="23">
    <w:abstractNumId w:val="12"/>
  </w:num>
  <w:num w:numId="24">
    <w:abstractNumId w:val="8"/>
  </w:num>
  <w:num w:numId="25">
    <w:abstractNumId w:val="0"/>
  </w:num>
  <w:num w:numId="26">
    <w:abstractNumId w:val="18"/>
  </w:num>
  <w:num w:numId="2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780"/>
    <w:rsid w:val="0001009F"/>
    <w:rsid w:val="00015099"/>
    <w:rsid w:val="0001532E"/>
    <w:rsid w:val="00021BFC"/>
    <w:rsid w:val="00033B44"/>
    <w:rsid w:val="00036627"/>
    <w:rsid w:val="00037FF8"/>
    <w:rsid w:val="0005038C"/>
    <w:rsid w:val="00057F7C"/>
    <w:rsid w:val="000929E8"/>
    <w:rsid w:val="00095C0B"/>
    <w:rsid w:val="000A040E"/>
    <w:rsid w:val="000A3460"/>
    <w:rsid w:val="000A5B0A"/>
    <w:rsid w:val="000C47D7"/>
    <w:rsid w:val="00107640"/>
    <w:rsid w:val="00126DE7"/>
    <w:rsid w:val="00134922"/>
    <w:rsid w:val="00135705"/>
    <w:rsid w:val="00140186"/>
    <w:rsid w:val="0014283E"/>
    <w:rsid w:val="00145E9C"/>
    <w:rsid w:val="00154E24"/>
    <w:rsid w:val="001854F6"/>
    <w:rsid w:val="00186C49"/>
    <w:rsid w:val="00187284"/>
    <w:rsid w:val="00194D86"/>
    <w:rsid w:val="001C1135"/>
    <w:rsid w:val="001C2024"/>
    <w:rsid w:val="001C540B"/>
    <w:rsid w:val="001D192F"/>
    <w:rsid w:val="001E517C"/>
    <w:rsid w:val="0021276C"/>
    <w:rsid w:val="00216069"/>
    <w:rsid w:val="0022702E"/>
    <w:rsid w:val="00235750"/>
    <w:rsid w:val="00237758"/>
    <w:rsid w:val="00241A03"/>
    <w:rsid w:val="002476A9"/>
    <w:rsid w:val="00254DEA"/>
    <w:rsid w:val="002653A4"/>
    <w:rsid w:val="00280CCD"/>
    <w:rsid w:val="002A3061"/>
    <w:rsid w:val="002C7843"/>
    <w:rsid w:val="002C7E85"/>
    <w:rsid w:val="002D65C4"/>
    <w:rsid w:val="002F7C7E"/>
    <w:rsid w:val="00305F9D"/>
    <w:rsid w:val="00307085"/>
    <w:rsid w:val="003215D0"/>
    <w:rsid w:val="00327FEC"/>
    <w:rsid w:val="00330C7C"/>
    <w:rsid w:val="0033319B"/>
    <w:rsid w:val="0033659E"/>
    <w:rsid w:val="00352BF6"/>
    <w:rsid w:val="00354CF0"/>
    <w:rsid w:val="00386B40"/>
    <w:rsid w:val="00397701"/>
    <w:rsid w:val="003B487A"/>
    <w:rsid w:val="003C50D6"/>
    <w:rsid w:val="003C5C4A"/>
    <w:rsid w:val="003E5921"/>
    <w:rsid w:val="003F5DB8"/>
    <w:rsid w:val="004069AD"/>
    <w:rsid w:val="00424CE1"/>
    <w:rsid w:val="0043422D"/>
    <w:rsid w:val="00436FCD"/>
    <w:rsid w:val="00450164"/>
    <w:rsid w:val="004676D7"/>
    <w:rsid w:val="00495F13"/>
    <w:rsid w:val="0049643B"/>
    <w:rsid w:val="004A10B1"/>
    <w:rsid w:val="004A22C3"/>
    <w:rsid w:val="004B1C88"/>
    <w:rsid w:val="004B4E94"/>
    <w:rsid w:val="004C600F"/>
    <w:rsid w:val="004D77CC"/>
    <w:rsid w:val="004E4A6C"/>
    <w:rsid w:val="004E66D0"/>
    <w:rsid w:val="004F2179"/>
    <w:rsid w:val="005479DB"/>
    <w:rsid w:val="005A2BFA"/>
    <w:rsid w:val="005B4CD7"/>
    <w:rsid w:val="005B5C07"/>
    <w:rsid w:val="005C483D"/>
    <w:rsid w:val="005C794F"/>
    <w:rsid w:val="005C7ADD"/>
    <w:rsid w:val="005D03ED"/>
    <w:rsid w:val="005D1BF9"/>
    <w:rsid w:val="005D7CD2"/>
    <w:rsid w:val="005E29F0"/>
    <w:rsid w:val="006453A6"/>
    <w:rsid w:val="00664BFD"/>
    <w:rsid w:val="00683B10"/>
    <w:rsid w:val="006A6D40"/>
    <w:rsid w:val="006B1CB2"/>
    <w:rsid w:val="006C0D68"/>
    <w:rsid w:val="006D2CF6"/>
    <w:rsid w:val="006F4247"/>
    <w:rsid w:val="006F5312"/>
    <w:rsid w:val="0072396F"/>
    <w:rsid w:val="007258CB"/>
    <w:rsid w:val="00745855"/>
    <w:rsid w:val="00771C9B"/>
    <w:rsid w:val="00786E87"/>
    <w:rsid w:val="007A6FF4"/>
    <w:rsid w:val="007B593E"/>
    <w:rsid w:val="007D3D20"/>
    <w:rsid w:val="007D3DF0"/>
    <w:rsid w:val="007E381E"/>
    <w:rsid w:val="007E3A61"/>
    <w:rsid w:val="007E51E4"/>
    <w:rsid w:val="0080353A"/>
    <w:rsid w:val="00830E27"/>
    <w:rsid w:val="00843131"/>
    <w:rsid w:val="00852688"/>
    <w:rsid w:val="008738F2"/>
    <w:rsid w:val="0087780A"/>
    <w:rsid w:val="00885CEB"/>
    <w:rsid w:val="00892A7A"/>
    <w:rsid w:val="008A15A0"/>
    <w:rsid w:val="008A70C1"/>
    <w:rsid w:val="008B5918"/>
    <w:rsid w:val="008C6AD8"/>
    <w:rsid w:val="008D75FB"/>
    <w:rsid w:val="008E6942"/>
    <w:rsid w:val="009363FB"/>
    <w:rsid w:val="00951EAE"/>
    <w:rsid w:val="00976D9C"/>
    <w:rsid w:val="0098525E"/>
    <w:rsid w:val="00985A7B"/>
    <w:rsid w:val="00997749"/>
    <w:rsid w:val="009A1265"/>
    <w:rsid w:val="009A2429"/>
    <w:rsid w:val="009B6DDF"/>
    <w:rsid w:val="009B76FA"/>
    <w:rsid w:val="009C0A55"/>
    <w:rsid w:val="009C3858"/>
    <w:rsid w:val="009C7362"/>
    <w:rsid w:val="009D4CE1"/>
    <w:rsid w:val="009D6B8D"/>
    <w:rsid w:val="009F38E3"/>
    <w:rsid w:val="009F724A"/>
    <w:rsid w:val="00A0160F"/>
    <w:rsid w:val="00A02365"/>
    <w:rsid w:val="00A2134D"/>
    <w:rsid w:val="00A21C18"/>
    <w:rsid w:val="00A22EC8"/>
    <w:rsid w:val="00A26B76"/>
    <w:rsid w:val="00A30080"/>
    <w:rsid w:val="00A303B0"/>
    <w:rsid w:val="00A34C69"/>
    <w:rsid w:val="00A50103"/>
    <w:rsid w:val="00A61B4D"/>
    <w:rsid w:val="00A61CEC"/>
    <w:rsid w:val="00A659EA"/>
    <w:rsid w:val="00A845A5"/>
    <w:rsid w:val="00A901D0"/>
    <w:rsid w:val="00AA1024"/>
    <w:rsid w:val="00AA1937"/>
    <w:rsid w:val="00AC0CA7"/>
    <w:rsid w:val="00AC4FB5"/>
    <w:rsid w:val="00AC7C1A"/>
    <w:rsid w:val="00AD085C"/>
    <w:rsid w:val="00B12EE4"/>
    <w:rsid w:val="00B1488E"/>
    <w:rsid w:val="00B3166E"/>
    <w:rsid w:val="00B438B1"/>
    <w:rsid w:val="00B517E7"/>
    <w:rsid w:val="00B55503"/>
    <w:rsid w:val="00B55CCE"/>
    <w:rsid w:val="00B63C4E"/>
    <w:rsid w:val="00B6575C"/>
    <w:rsid w:val="00B8792D"/>
    <w:rsid w:val="00BA259E"/>
    <w:rsid w:val="00BC3F47"/>
    <w:rsid w:val="00BC597D"/>
    <w:rsid w:val="00BE08BB"/>
    <w:rsid w:val="00C16726"/>
    <w:rsid w:val="00C276C2"/>
    <w:rsid w:val="00C53152"/>
    <w:rsid w:val="00C9253E"/>
    <w:rsid w:val="00CA0961"/>
    <w:rsid w:val="00CB124C"/>
    <w:rsid w:val="00CD5D8D"/>
    <w:rsid w:val="00CE15E8"/>
    <w:rsid w:val="00CF1041"/>
    <w:rsid w:val="00D06E08"/>
    <w:rsid w:val="00D12891"/>
    <w:rsid w:val="00D2770D"/>
    <w:rsid w:val="00D32FE4"/>
    <w:rsid w:val="00D36060"/>
    <w:rsid w:val="00D43285"/>
    <w:rsid w:val="00D51310"/>
    <w:rsid w:val="00D84687"/>
    <w:rsid w:val="00DB7F29"/>
    <w:rsid w:val="00DE0A9F"/>
    <w:rsid w:val="00DF0FA1"/>
    <w:rsid w:val="00DF46E8"/>
    <w:rsid w:val="00E0434B"/>
    <w:rsid w:val="00E04D52"/>
    <w:rsid w:val="00E15285"/>
    <w:rsid w:val="00E33B45"/>
    <w:rsid w:val="00E36827"/>
    <w:rsid w:val="00E4064F"/>
    <w:rsid w:val="00E40D80"/>
    <w:rsid w:val="00E420A5"/>
    <w:rsid w:val="00E56D63"/>
    <w:rsid w:val="00E9582B"/>
    <w:rsid w:val="00EA5434"/>
    <w:rsid w:val="00EC42AB"/>
    <w:rsid w:val="00EC6443"/>
    <w:rsid w:val="00ED1BAE"/>
    <w:rsid w:val="00EE5780"/>
    <w:rsid w:val="00EE58E4"/>
    <w:rsid w:val="00F0219C"/>
    <w:rsid w:val="00F069AC"/>
    <w:rsid w:val="00F1056B"/>
    <w:rsid w:val="00F17894"/>
    <w:rsid w:val="00F3251D"/>
    <w:rsid w:val="00F36127"/>
    <w:rsid w:val="00F36561"/>
    <w:rsid w:val="00F43295"/>
    <w:rsid w:val="00F67943"/>
    <w:rsid w:val="00F711F1"/>
    <w:rsid w:val="00F81233"/>
    <w:rsid w:val="00FC3942"/>
    <w:rsid w:val="00FD1752"/>
    <w:rsid w:val="00FD2FE3"/>
    <w:rsid w:val="00FF628F"/>
    <w:rsid w:val="0173C7B0"/>
    <w:rsid w:val="02B1592F"/>
    <w:rsid w:val="030A9722"/>
    <w:rsid w:val="031C7974"/>
    <w:rsid w:val="0863E254"/>
    <w:rsid w:val="0A7EEEDA"/>
    <w:rsid w:val="0ED09D17"/>
    <w:rsid w:val="0EF8E1B3"/>
    <w:rsid w:val="109DDE6B"/>
    <w:rsid w:val="11453ED5"/>
    <w:rsid w:val="11B394F5"/>
    <w:rsid w:val="126805D0"/>
    <w:rsid w:val="13ED7F02"/>
    <w:rsid w:val="1686B096"/>
    <w:rsid w:val="1A25CEF8"/>
    <w:rsid w:val="204A0AFA"/>
    <w:rsid w:val="225274D9"/>
    <w:rsid w:val="2384441C"/>
    <w:rsid w:val="23CA8A7C"/>
    <w:rsid w:val="267D8AF6"/>
    <w:rsid w:val="2DD502BD"/>
    <w:rsid w:val="360E1AB5"/>
    <w:rsid w:val="3AB3A957"/>
    <w:rsid w:val="3B1DB107"/>
    <w:rsid w:val="3C840FA4"/>
    <w:rsid w:val="3DBF8579"/>
    <w:rsid w:val="46F48209"/>
    <w:rsid w:val="4B41607C"/>
    <w:rsid w:val="4D57B071"/>
    <w:rsid w:val="4D91099B"/>
    <w:rsid w:val="51993FBB"/>
    <w:rsid w:val="51ACD370"/>
    <w:rsid w:val="5281C80E"/>
    <w:rsid w:val="54DC244F"/>
    <w:rsid w:val="55058962"/>
    <w:rsid w:val="56FDF911"/>
    <w:rsid w:val="599EF4F5"/>
    <w:rsid w:val="5BA76B50"/>
    <w:rsid w:val="60AB627C"/>
    <w:rsid w:val="650BCA9C"/>
    <w:rsid w:val="65EEFAFD"/>
    <w:rsid w:val="6A3AA101"/>
    <w:rsid w:val="71BCDB73"/>
    <w:rsid w:val="743C536F"/>
    <w:rsid w:val="7BE02D8D"/>
    <w:rsid w:val="7F85D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E088"/>
  <w15:chartTrackingRefBased/>
  <w15:docId w15:val="{D9951DB0-DF0F-43C5-B864-673AE421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780"/>
    <w:pPr>
      <w:ind w:left="720"/>
      <w:contextualSpacing/>
    </w:pPr>
  </w:style>
  <w:style w:type="character" w:styleId="Hyperlink">
    <w:name w:val="Hyperlink"/>
    <w:basedOn w:val="DefaultParagraphFont"/>
    <w:uiPriority w:val="99"/>
    <w:unhideWhenUsed/>
    <w:rsid w:val="00E0434B"/>
    <w:rPr>
      <w:color w:val="0000FF" w:themeColor="hyperlink"/>
      <w:u w:val="single"/>
    </w:rPr>
  </w:style>
  <w:style w:type="character" w:customStyle="1" w:styleId="UnresolvedMention">
    <w:name w:val="Unresolved Mention"/>
    <w:basedOn w:val="DefaultParagraphFont"/>
    <w:uiPriority w:val="99"/>
    <w:semiHidden/>
    <w:unhideWhenUsed/>
    <w:rsid w:val="00E0434B"/>
    <w:rPr>
      <w:color w:val="605E5C"/>
      <w:shd w:val="clear" w:color="auto" w:fill="E1DFDD"/>
    </w:rPr>
  </w:style>
  <w:style w:type="paragraph" w:customStyle="1" w:styleId="Pa15">
    <w:name w:val="Pa1+5"/>
    <w:basedOn w:val="Normal"/>
    <w:next w:val="Normal"/>
    <w:uiPriority w:val="99"/>
    <w:rsid w:val="00450164"/>
    <w:pPr>
      <w:autoSpaceDE w:val="0"/>
      <w:autoSpaceDN w:val="0"/>
      <w:adjustRightInd w:val="0"/>
      <w:spacing w:after="0" w:line="241" w:lineRule="atLeast"/>
    </w:pPr>
    <w:rPr>
      <w:rFonts w:ascii="Constantia" w:hAnsi="Constantia"/>
      <w:sz w:val="24"/>
      <w:szCs w:val="24"/>
    </w:rPr>
  </w:style>
  <w:style w:type="paragraph" w:customStyle="1" w:styleId="Pa425">
    <w:name w:val="Pa42+5"/>
    <w:basedOn w:val="Normal"/>
    <w:next w:val="Normal"/>
    <w:uiPriority w:val="99"/>
    <w:rsid w:val="00450164"/>
    <w:pPr>
      <w:autoSpaceDE w:val="0"/>
      <w:autoSpaceDN w:val="0"/>
      <w:adjustRightInd w:val="0"/>
      <w:spacing w:after="0" w:line="241" w:lineRule="atLeast"/>
    </w:pPr>
    <w:rPr>
      <w:rFonts w:ascii="Constantia" w:hAnsi="Constantia"/>
      <w:sz w:val="24"/>
      <w:szCs w:val="24"/>
    </w:rPr>
  </w:style>
  <w:style w:type="paragraph" w:customStyle="1" w:styleId="Pa445">
    <w:name w:val="Pa44+5"/>
    <w:basedOn w:val="Normal"/>
    <w:next w:val="Normal"/>
    <w:uiPriority w:val="99"/>
    <w:rsid w:val="00450164"/>
    <w:pPr>
      <w:autoSpaceDE w:val="0"/>
      <w:autoSpaceDN w:val="0"/>
      <w:adjustRightInd w:val="0"/>
      <w:spacing w:after="0" w:line="241" w:lineRule="atLeast"/>
    </w:pPr>
    <w:rPr>
      <w:rFonts w:ascii="Constantia" w:hAnsi="Constantia"/>
      <w:sz w:val="24"/>
      <w:szCs w:val="24"/>
    </w:rPr>
  </w:style>
  <w:style w:type="paragraph" w:customStyle="1" w:styleId="poll-question">
    <w:name w:val="poll-question"/>
    <w:basedOn w:val="Normal"/>
    <w:rsid w:val="00DF46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answer">
    <w:name w:val="poll-answer"/>
    <w:basedOn w:val="Normal"/>
    <w:rsid w:val="00DF46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79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94F"/>
  </w:style>
  <w:style w:type="paragraph" w:styleId="Footer">
    <w:name w:val="footer"/>
    <w:basedOn w:val="Normal"/>
    <w:link w:val="FooterChar"/>
    <w:uiPriority w:val="99"/>
    <w:unhideWhenUsed/>
    <w:rsid w:val="005C7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94F"/>
  </w:style>
  <w:style w:type="character" w:styleId="Strong">
    <w:name w:val="Strong"/>
    <w:basedOn w:val="DefaultParagraphFont"/>
    <w:uiPriority w:val="22"/>
    <w:qFormat/>
    <w:rsid w:val="008A1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3675">
      <w:bodyDiv w:val="1"/>
      <w:marLeft w:val="0"/>
      <w:marRight w:val="0"/>
      <w:marTop w:val="0"/>
      <w:marBottom w:val="0"/>
      <w:divBdr>
        <w:top w:val="none" w:sz="0" w:space="0" w:color="auto"/>
        <w:left w:val="none" w:sz="0" w:space="0" w:color="auto"/>
        <w:bottom w:val="none" w:sz="0" w:space="0" w:color="auto"/>
        <w:right w:val="none" w:sz="0" w:space="0" w:color="auto"/>
      </w:divBdr>
    </w:div>
    <w:div w:id="246889213">
      <w:bodyDiv w:val="1"/>
      <w:marLeft w:val="0"/>
      <w:marRight w:val="0"/>
      <w:marTop w:val="0"/>
      <w:marBottom w:val="0"/>
      <w:divBdr>
        <w:top w:val="none" w:sz="0" w:space="0" w:color="auto"/>
        <w:left w:val="none" w:sz="0" w:space="0" w:color="auto"/>
        <w:bottom w:val="none" w:sz="0" w:space="0" w:color="auto"/>
        <w:right w:val="none" w:sz="0" w:space="0" w:color="auto"/>
      </w:divBdr>
      <w:divsChild>
        <w:div w:id="503130137">
          <w:marLeft w:val="0"/>
          <w:marRight w:val="0"/>
          <w:marTop w:val="0"/>
          <w:marBottom w:val="120"/>
          <w:divBdr>
            <w:top w:val="none" w:sz="0" w:space="0" w:color="auto"/>
            <w:left w:val="none" w:sz="0" w:space="0" w:color="auto"/>
            <w:bottom w:val="none" w:sz="0" w:space="0" w:color="auto"/>
            <w:right w:val="none" w:sz="0" w:space="0" w:color="auto"/>
          </w:divBdr>
        </w:div>
        <w:div w:id="1500272802">
          <w:marLeft w:val="0"/>
          <w:marRight w:val="0"/>
          <w:marTop w:val="0"/>
          <w:marBottom w:val="120"/>
          <w:divBdr>
            <w:top w:val="none" w:sz="0" w:space="0" w:color="auto"/>
            <w:left w:val="none" w:sz="0" w:space="0" w:color="auto"/>
            <w:bottom w:val="none" w:sz="0" w:space="0" w:color="auto"/>
            <w:right w:val="none" w:sz="0" w:space="0" w:color="auto"/>
          </w:divBdr>
        </w:div>
        <w:div w:id="1670601537">
          <w:marLeft w:val="0"/>
          <w:marRight w:val="0"/>
          <w:marTop w:val="0"/>
          <w:marBottom w:val="120"/>
          <w:divBdr>
            <w:top w:val="none" w:sz="0" w:space="0" w:color="auto"/>
            <w:left w:val="none" w:sz="0" w:space="0" w:color="auto"/>
            <w:bottom w:val="none" w:sz="0" w:space="0" w:color="auto"/>
            <w:right w:val="none" w:sz="0" w:space="0" w:color="auto"/>
          </w:divBdr>
        </w:div>
        <w:div w:id="1795757143">
          <w:marLeft w:val="0"/>
          <w:marRight w:val="0"/>
          <w:marTop w:val="0"/>
          <w:marBottom w:val="120"/>
          <w:divBdr>
            <w:top w:val="none" w:sz="0" w:space="0" w:color="auto"/>
            <w:left w:val="none" w:sz="0" w:space="0" w:color="auto"/>
            <w:bottom w:val="none" w:sz="0" w:space="0" w:color="auto"/>
            <w:right w:val="none" w:sz="0" w:space="0" w:color="auto"/>
          </w:divBdr>
        </w:div>
        <w:div w:id="1693797111">
          <w:marLeft w:val="0"/>
          <w:marRight w:val="0"/>
          <w:marTop w:val="0"/>
          <w:marBottom w:val="120"/>
          <w:divBdr>
            <w:top w:val="none" w:sz="0" w:space="0" w:color="auto"/>
            <w:left w:val="none" w:sz="0" w:space="0" w:color="auto"/>
            <w:bottom w:val="none" w:sz="0" w:space="0" w:color="auto"/>
            <w:right w:val="none" w:sz="0" w:space="0" w:color="auto"/>
          </w:divBdr>
        </w:div>
        <w:div w:id="2141074128">
          <w:marLeft w:val="0"/>
          <w:marRight w:val="0"/>
          <w:marTop w:val="0"/>
          <w:marBottom w:val="120"/>
          <w:divBdr>
            <w:top w:val="none" w:sz="0" w:space="0" w:color="auto"/>
            <w:left w:val="none" w:sz="0" w:space="0" w:color="auto"/>
            <w:bottom w:val="none" w:sz="0" w:space="0" w:color="auto"/>
            <w:right w:val="none" w:sz="0" w:space="0" w:color="auto"/>
          </w:divBdr>
        </w:div>
        <w:div w:id="1888489607">
          <w:marLeft w:val="0"/>
          <w:marRight w:val="0"/>
          <w:marTop w:val="0"/>
          <w:marBottom w:val="120"/>
          <w:divBdr>
            <w:top w:val="none" w:sz="0" w:space="0" w:color="auto"/>
            <w:left w:val="none" w:sz="0" w:space="0" w:color="auto"/>
            <w:bottom w:val="none" w:sz="0" w:space="0" w:color="auto"/>
            <w:right w:val="none" w:sz="0" w:space="0" w:color="auto"/>
          </w:divBdr>
        </w:div>
        <w:div w:id="535393384">
          <w:marLeft w:val="0"/>
          <w:marRight w:val="0"/>
          <w:marTop w:val="0"/>
          <w:marBottom w:val="120"/>
          <w:divBdr>
            <w:top w:val="none" w:sz="0" w:space="0" w:color="auto"/>
            <w:left w:val="none" w:sz="0" w:space="0" w:color="auto"/>
            <w:bottom w:val="none" w:sz="0" w:space="0" w:color="auto"/>
            <w:right w:val="none" w:sz="0" w:space="0" w:color="auto"/>
          </w:divBdr>
        </w:div>
        <w:div w:id="1678577276">
          <w:marLeft w:val="0"/>
          <w:marRight w:val="0"/>
          <w:marTop w:val="0"/>
          <w:marBottom w:val="120"/>
          <w:divBdr>
            <w:top w:val="none" w:sz="0" w:space="0" w:color="auto"/>
            <w:left w:val="none" w:sz="0" w:space="0" w:color="auto"/>
            <w:bottom w:val="none" w:sz="0" w:space="0" w:color="auto"/>
            <w:right w:val="none" w:sz="0" w:space="0" w:color="auto"/>
          </w:divBdr>
        </w:div>
        <w:div w:id="773090102">
          <w:marLeft w:val="0"/>
          <w:marRight w:val="0"/>
          <w:marTop w:val="0"/>
          <w:marBottom w:val="120"/>
          <w:divBdr>
            <w:top w:val="none" w:sz="0" w:space="0" w:color="auto"/>
            <w:left w:val="none" w:sz="0" w:space="0" w:color="auto"/>
            <w:bottom w:val="none" w:sz="0" w:space="0" w:color="auto"/>
            <w:right w:val="none" w:sz="0" w:space="0" w:color="auto"/>
          </w:divBdr>
        </w:div>
      </w:divsChild>
    </w:div>
    <w:div w:id="352145640">
      <w:bodyDiv w:val="1"/>
      <w:marLeft w:val="0"/>
      <w:marRight w:val="0"/>
      <w:marTop w:val="0"/>
      <w:marBottom w:val="0"/>
      <w:divBdr>
        <w:top w:val="none" w:sz="0" w:space="0" w:color="auto"/>
        <w:left w:val="none" w:sz="0" w:space="0" w:color="auto"/>
        <w:bottom w:val="none" w:sz="0" w:space="0" w:color="auto"/>
        <w:right w:val="none" w:sz="0" w:space="0" w:color="auto"/>
      </w:divBdr>
      <w:divsChild>
        <w:div w:id="1319071689">
          <w:marLeft w:val="0"/>
          <w:marRight w:val="0"/>
          <w:marTop w:val="225"/>
          <w:marBottom w:val="0"/>
          <w:divBdr>
            <w:top w:val="none" w:sz="0" w:space="0" w:color="auto"/>
            <w:left w:val="none" w:sz="0" w:space="0" w:color="auto"/>
            <w:bottom w:val="none" w:sz="0" w:space="0" w:color="auto"/>
            <w:right w:val="none" w:sz="0" w:space="0" w:color="auto"/>
          </w:divBdr>
          <w:divsChild>
            <w:div w:id="129691527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46934162">
      <w:bodyDiv w:val="1"/>
      <w:marLeft w:val="0"/>
      <w:marRight w:val="0"/>
      <w:marTop w:val="0"/>
      <w:marBottom w:val="0"/>
      <w:divBdr>
        <w:top w:val="none" w:sz="0" w:space="0" w:color="auto"/>
        <w:left w:val="none" w:sz="0" w:space="0" w:color="auto"/>
        <w:bottom w:val="none" w:sz="0" w:space="0" w:color="auto"/>
        <w:right w:val="none" w:sz="0" w:space="0" w:color="auto"/>
      </w:divBdr>
      <w:divsChild>
        <w:div w:id="1572499448">
          <w:marLeft w:val="0"/>
          <w:marRight w:val="0"/>
          <w:marTop w:val="225"/>
          <w:marBottom w:val="0"/>
          <w:divBdr>
            <w:top w:val="none" w:sz="0" w:space="0" w:color="auto"/>
            <w:left w:val="none" w:sz="0" w:space="0" w:color="auto"/>
            <w:bottom w:val="none" w:sz="0" w:space="0" w:color="auto"/>
            <w:right w:val="none" w:sz="0" w:space="0" w:color="auto"/>
          </w:divBdr>
          <w:divsChild>
            <w:div w:id="650520604">
              <w:marLeft w:val="0"/>
              <w:marRight w:val="0"/>
              <w:marTop w:val="90"/>
              <w:marBottom w:val="0"/>
              <w:divBdr>
                <w:top w:val="none" w:sz="0" w:space="0" w:color="auto"/>
                <w:left w:val="none" w:sz="0" w:space="0" w:color="auto"/>
                <w:bottom w:val="none" w:sz="0" w:space="0" w:color="auto"/>
                <w:right w:val="none" w:sz="0" w:space="0" w:color="auto"/>
              </w:divBdr>
              <w:divsChild>
                <w:div w:id="673532664">
                  <w:marLeft w:val="0"/>
                  <w:marRight w:val="0"/>
                  <w:marTop w:val="0"/>
                  <w:marBottom w:val="300"/>
                  <w:divBdr>
                    <w:top w:val="single" w:sz="6" w:space="0" w:color="DDDDDD"/>
                    <w:left w:val="single" w:sz="6" w:space="0" w:color="DDDDDD"/>
                    <w:bottom w:val="single" w:sz="6" w:space="0" w:color="DDDDDD"/>
                    <w:right w:val="single" w:sz="6" w:space="0" w:color="DDDDDD"/>
                  </w:divBdr>
                  <w:divsChild>
                    <w:div w:id="525749167">
                      <w:marLeft w:val="0"/>
                      <w:marRight w:val="0"/>
                      <w:marTop w:val="0"/>
                      <w:marBottom w:val="0"/>
                      <w:divBdr>
                        <w:top w:val="none" w:sz="0" w:space="8" w:color="DDDDDD"/>
                        <w:left w:val="none" w:sz="0" w:space="11" w:color="DDDDDD"/>
                        <w:bottom w:val="single" w:sz="6" w:space="8" w:color="DDDDDD"/>
                        <w:right w:val="none" w:sz="0" w:space="11" w:color="DDDDDD"/>
                      </w:divBdr>
                    </w:div>
                    <w:div w:id="637145440">
                      <w:marLeft w:val="0"/>
                      <w:marRight w:val="0"/>
                      <w:marTop w:val="0"/>
                      <w:marBottom w:val="0"/>
                      <w:divBdr>
                        <w:top w:val="none" w:sz="0" w:space="0" w:color="auto"/>
                        <w:left w:val="none" w:sz="0" w:space="0" w:color="auto"/>
                        <w:bottom w:val="none" w:sz="0" w:space="0" w:color="auto"/>
                        <w:right w:val="none" w:sz="0" w:space="0" w:color="auto"/>
                      </w:divBdr>
                      <w:divsChild>
                        <w:div w:id="1562137196">
                          <w:marLeft w:val="75"/>
                          <w:marRight w:val="0"/>
                          <w:marTop w:val="0"/>
                          <w:marBottom w:val="0"/>
                          <w:divBdr>
                            <w:top w:val="none" w:sz="0" w:space="11" w:color="DDDDDD"/>
                            <w:left w:val="none" w:sz="0" w:space="0" w:color="auto"/>
                            <w:bottom w:val="none" w:sz="0" w:space="0" w:color="auto"/>
                            <w:right w:val="none" w:sz="0" w:space="0" w:color="auto"/>
                          </w:divBdr>
                        </w:div>
                      </w:divsChild>
                    </w:div>
                  </w:divsChild>
                </w:div>
              </w:divsChild>
            </w:div>
          </w:divsChild>
        </w:div>
      </w:divsChild>
    </w:div>
    <w:div w:id="829061739">
      <w:bodyDiv w:val="1"/>
      <w:marLeft w:val="0"/>
      <w:marRight w:val="0"/>
      <w:marTop w:val="0"/>
      <w:marBottom w:val="0"/>
      <w:divBdr>
        <w:top w:val="none" w:sz="0" w:space="0" w:color="auto"/>
        <w:left w:val="none" w:sz="0" w:space="0" w:color="auto"/>
        <w:bottom w:val="none" w:sz="0" w:space="0" w:color="auto"/>
        <w:right w:val="none" w:sz="0" w:space="0" w:color="auto"/>
      </w:divBdr>
      <w:divsChild>
        <w:div w:id="1839535333">
          <w:marLeft w:val="0"/>
          <w:marRight w:val="0"/>
          <w:marTop w:val="225"/>
          <w:marBottom w:val="0"/>
          <w:divBdr>
            <w:top w:val="none" w:sz="0" w:space="0" w:color="auto"/>
            <w:left w:val="none" w:sz="0" w:space="0" w:color="auto"/>
            <w:bottom w:val="none" w:sz="0" w:space="0" w:color="auto"/>
            <w:right w:val="none" w:sz="0" w:space="0" w:color="auto"/>
          </w:divBdr>
          <w:divsChild>
            <w:div w:id="747654552">
              <w:marLeft w:val="0"/>
              <w:marRight w:val="0"/>
              <w:marTop w:val="90"/>
              <w:marBottom w:val="0"/>
              <w:divBdr>
                <w:top w:val="none" w:sz="0" w:space="0" w:color="auto"/>
                <w:left w:val="none" w:sz="0" w:space="0" w:color="auto"/>
                <w:bottom w:val="none" w:sz="0" w:space="0" w:color="auto"/>
                <w:right w:val="none" w:sz="0" w:space="0" w:color="auto"/>
              </w:divBdr>
              <w:divsChild>
                <w:div w:id="1980183260">
                  <w:marLeft w:val="0"/>
                  <w:marRight w:val="0"/>
                  <w:marTop w:val="0"/>
                  <w:marBottom w:val="300"/>
                  <w:divBdr>
                    <w:top w:val="single" w:sz="6" w:space="0" w:color="DDDDDD"/>
                    <w:left w:val="single" w:sz="6" w:space="0" w:color="DDDDDD"/>
                    <w:bottom w:val="single" w:sz="6" w:space="0" w:color="DDDDDD"/>
                    <w:right w:val="single" w:sz="6" w:space="0" w:color="DDDDDD"/>
                  </w:divBdr>
                  <w:divsChild>
                    <w:div w:id="967395953">
                      <w:marLeft w:val="0"/>
                      <w:marRight w:val="0"/>
                      <w:marTop w:val="0"/>
                      <w:marBottom w:val="0"/>
                      <w:divBdr>
                        <w:top w:val="none" w:sz="0" w:space="0" w:color="auto"/>
                        <w:left w:val="none" w:sz="0" w:space="0" w:color="auto"/>
                        <w:bottom w:val="none" w:sz="0" w:space="0" w:color="auto"/>
                        <w:right w:val="none" w:sz="0" w:space="0" w:color="auto"/>
                      </w:divBdr>
                      <w:divsChild>
                        <w:div w:id="2028947753">
                          <w:marLeft w:val="75"/>
                          <w:marRight w:val="0"/>
                          <w:marTop w:val="0"/>
                          <w:marBottom w:val="0"/>
                          <w:divBdr>
                            <w:top w:val="none" w:sz="0" w:space="11" w:color="DDDDDD"/>
                            <w:left w:val="none" w:sz="0" w:space="0" w:color="auto"/>
                            <w:bottom w:val="none" w:sz="0" w:space="0" w:color="auto"/>
                            <w:right w:val="none" w:sz="0" w:space="0" w:color="auto"/>
                          </w:divBdr>
                        </w:div>
                      </w:divsChild>
                    </w:div>
                    <w:div w:id="2079326457">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sChild>
    </w:div>
    <w:div w:id="946699002">
      <w:bodyDiv w:val="1"/>
      <w:marLeft w:val="0"/>
      <w:marRight w:val="0"/>
      <w:marTop w:val="0"/>
      <w:marBottom w:val="0"/>
      <w:divBdr>
        <w:top w:val="none" w:sz="0" w:space="0" w:color="auto"/>
        <w:left w:val="none" w:sz="0" w:space="0" w:color="auto"/>
        <w:bottom w:val="none" w:sz="0" w:space="0" w:color="auto"/>
        <w:right w:val="none" w:sz="0" w:space="0" w:color="auto"/>
      </w:divBdr>
      <w:divsChild>
        <w:div w:id="164058801">
          <w:marLeft w:val="0"/>
          <w:marRight w:val="0"/>
          <w:marTop w:val="0"/>
          <w:marBottom w:val="300"/>
          <w:divBdr>
            <w:top w:val="single" w:sz="6" w:space="0" w:color="DDDDDD"/>
            <w:left w:val="single" w:sz="6" w:space="0" w:color="DDDDDD"/>
            <w:bottom w:val="single" w:sz="6" w:space="0" w:color="DDDDDD"/>
            <w:right w:val="single" w:sz="6" w:space="0" w:color="DDDDDD"/>
          </w:divBdr>
          <w:divsChild>
            <w:div w:id="432482807">
              <w:marLeft w:val="0"/>
              <w:marRight w:val="0"/>
              <w:marTop w:val="0"/>
              <w:marBottom w:val="0"/>
              <w:divBdr>
                <w:top w:val="none" w:sz="0" w:space="8" w:color="DDDDDD"/>
                <w:left w:val="none" w:sz="0" w:space="11" w:color="DDDDDD"/>
                <w:bottom w:val="single" w:sz="6" w:space="8" w:color="DDDDDD"/>
                <w:right w:val="none" w:sz="0" w:space="11" w:color="DDDDDD"/>
              </w:divBdr>
            </w:div>
          </w:divsChild>
        </w:div>
        <w:div w:id="857352526">
          <w:marLeft w:val="0"/>
          <w:marRight w:val="0"/>
          <w:marTop w:val="0"/>
          <w:marBottom w:val="300"/>
          <w:divBdr>
            <w:top w:val="single" w:sz="6" w:space="0" w:color="DDDDDD"/>
            <w:left w:val="single" w:sz="6" w:space="0" w:color="DDDDDD"/>
            <w:bottom w:val="single" w:sz="6" w:space="0" w:color="DDDDDD"/>
            <w:right w:val="single" w:sz="6" w:space="0" w:color="DDDDDD"/>
          </w:divBdr>
          <w:divsChild>
            <w:div w:id="1647780334">
              <w:marLeft w:val="0"/>
              <w:marRight w:val="0"/>
              <w:marTop w:val="0"/>
              <w:marBottom w:val="0"/>
              <w:divBdr>
                <w:top w:val="none" w:sz="0" w:space="8" w:color="DDDDDD"/>
                <w:left w:val="none" w:sz="0" w:space="11" w:color="DDDDDD"/>
                <w:bottom w:val="single" w:sz="6" w:space="8" w:color="DDDDDD"/>
                <w:right w:val="none" w:sz="0" w:space="11" w:color="DDDDDD"/>
              </w:divBdr>
            </w:div>
          </w:divsChild>
        </w:div>
        <w:div w:id="867107807">
          <w:marLeft w:val="0"/>
          <w:marRight w:val="0"/>
          <w:marTop w:val="0"/>
          <w:marBottom w:val="300"/>
          <w:divBdr>
            <w:top w:val="single" w:sz="6" w:space="0" w:color="DDDDDD"/>
            <w:left w:val="single" w:sz="6" w:space="0" w:color="DDDDDD"/>
            <w:bottom w:val="single" w:sz="6" w:space="0" w:color="DDDDDD"/>
            <w:right w:val="single" w:sz="6" w:space="0" w:color="DDDDDD"/>
          </w:divBdr>
          <w:divsChild>
            <w:div w:id="166457817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119370221">
          <w:marLeft w:val="0"/>
          <w:marRight w:val="0"/>
          <w:marTop w:val="0"/>
          <w:marBottom w:val="300"/>
          <w:divBdr>
            <w:top w:val="single" w:sz="6" w:space="0" w:color="DDDDDD"/>
            <w:left w:val="single" w:sz="6" w:space="0" w:color="DDDDDD"/>
            <w:bottom w:val="single" w:sz="6" w:space="0" w:color="DDDDDD"/>
            <w:right w:val="single" w:sz="6" w:space="0" w:color="DDDDDD"/>
          </w:divBdr>
          <w:divsChild>
            <w:div w:id="167788944">
              <w:marLeft w:val="0"/>
              <w:marRight w:val="0"/>
              <w:marTop w:val="0"/>
              <w:marBottom w:val="0"/>
              <w:divBdr>
                <w:top w:val="none" w:sz="0" w:space="0" w:color="auto"/>
                <w:left w:val="none" w:sz="0" w:space="0" w:color="auto"/>
                <w:bottom w:val="none" w:sz="0" w:space="0" w:color="auto"/>
                <w:right w:val="none" w:sz="0" w:space="0" w:color="auto"/>
              </w:divBdr>
              <w:divsChild>
                <w:div w:id="1153332436">
                  <w:marLeft w:val="75"/>
                  <w:marRight w:val="0"/>
                  <w:marTop w:val="0"/>
                  <w:marBottom w:val="0"/>
                  <w:divBdr>
                    <w:top w:val="none" w:sz="0" w:space="11" w:color="DDDDDD"/>
                    <w:left w:val="none" w:sz="0" w:space="0" w:color="auto"/>
                    <w:bottom w:val="none" w:sz="0" w:space="0" w:color="auto"/>
                    <w:right w:val="none" w:sz="0" w:space="0" w:color="auto"/>
                  </w:divBdr>
                </w:div>
              </w:divsChild>
            </w:div>
            <w:div w:id="1510674839">
              <w:marLeft w:val="0"/>
              <w:marRight w:val="0"/>
              <w:marTop w:val="0"/>
              <w:marBottom w:val="0"/>
              <w:divBdr>
                <w:top w:val="none" w:sz="0" w:space="8" w:color="DDDDDD"/>
                <w:left w:val="none" w:sz="0" w:space="11" w:color="DDDDDD"/>
                <w:bottom w:val="single" w:sz="6" w:space="8" w:color="DDDDDD"/>
                <w:right w:val="none" w:sz="0" w:space="11" w:color="DDDDDD"/>
              </w:divBdr>
            </w:div>
          </w:divsChild>
        </w:div>
        <w:div w:id="2009747020">
          <w:marLeft w:val="0"/>
          <w:marRight w:val="0"/>
          <w:marTop w:val="0"/>
          <w:marBottom w:val="300"/>
          <w:divBdr>
            <w:top w:val="single" w:sz="6" w:space="0" w:color="DDDDDD"/>
            <w:left w:val="single" w:sz="6" w:space="0" w:color="DDDDDD"/>
            <w:bottom w:val="single" w:sz="6" w:space="0" w:color="DDDDDD"/>
            <w:right w:val="single" w:sz="6" w:space="0" w:color="DDDDDD"/>
          </w:divBdr>
          <w:divsChild>
            <w:div w:id="904023392">
              <w:marLeft w:val="0"/>
              <w:marRight w:val="0"/>
              <w:marTop w:val="0"/>
              <w:marBottom w:val="0"/>
              <w:divBdr>
                <w:top w:val="none" w:sz="0" w:space="8" w:color="DDDDDD"/>
                <w:left w:val="none" w:sz="0" w:space="11" w:color="DDDDDD"/>
                <w:bottom w:val="single" w:sz="6" w:space="8" w:color="DDDDDD"/>
                <w:right w:val="none" w:sz="0" w:space="11" w:color="DDDDDD"/>
              </w:divBdr>
            </w:div>
          </w:divsChild>
        </w:div>
        <w:div w:id="2045907099">
          <w:marLeft w:val="0"/>
          <w:marRight w:val="0"/>
          <w:marTop w:val="0"/>
          <w:marBottom w:val="300"/>
          <w:divBdr>
            <w:top w:val="single" w:sz="6" w:space="0" w:color="DDDDDD"/>
            <w:left w:val="single" w:sz="6" w:space="0" w:color="DDDDDD"/>
            <w:bottom w:val="single" w:sz="6" w:space="0" w:color="DDDDDD"/>
            <w:right w:val="single" w:sz="6" w:space="0" w:color="DDDDDD"/>
          </w:divBdr>
          <w:divsChild>
            <w:div w:id="120927459">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1047415505">
      <w:bodyDiv w:val="1"/>
      <w:marLeft w:val="0"/>
      <w:marRight w:val="0"/>
      <w:marTop w:val="0"/>
      <w:marBottom w:val="0"/>
      <w:divBdr>
        <w:top w:val="none" w:sz="0" w:space="0" w:color="auto"/>
        <w:left w:val="none" w:sz="0" w:space="0" w:color="auto"/>
        <w:bottom w:val="none" w:sz="0" w:space="0" w:color="auto"/>
        <w:right w:val="none" w:sz="0" w:space="0" w:color="auto"/>
      </w:divBdr>
    </w:div>
    <w:div w:id="1173182048">
      <w:bodyDiv w:val="1"/>
      <w:marLeft w:val="0"/>
      <w:marRight w:val="0"/>
      <w:marTop w:val="0"/>
      <w:marBottom w:val="0"/>
      <w:divBdr>
        <w:top w:val="none" w:sz="0" w:space="0" w:color="auto"/>
        <w:left w:val="none" w:sz="0" w:space="0" w:color="auto"/>
        <w:bottom w:val="none" w:sz="0" w:space="0" w:color="auto"/>
        <w:right w:val="none" w:sz="0" w:space="0" w:color="auto"/>
      </w:divBdr>
      <w:divsChild>
        <w:div w:id="590166395">
          <w:marLeft w:val="0"/>
          <w:marRight w:val="0"/>
          <w:marTop w:val="975"/>
          <w:marBottom w:val="375"/>
          <w:divBdr>
            <w:top w:val="none" w:sz="0" w:space="0" w:color="auto"/>
            <w:left w:val="none" w:sz="0" w:space="0" w:color="auto"/>
            <w:bottom w:val="none" w:sz="0" w:space="0" w:color="auto"/>
            <w:right w:val="none" w:sz="0" w:space="0" w:color="auto"/>
          </w:divBdr>
          <w:divsChild>
            <w:div w:id="1450271325">
              <w:marLeft w:val="0"/>
              <w:marRight w:val="0"/>
              <w:marTop w:val="0"/>
              <w:marBottom w:val="300"/>
              <w:divBdr>
                <w:top w:val="none" w:sz="0" w:space="0" w:color="auto"/>
                <w:left w:val="none" w:sz="0" w:space="0" w:color="auto"/>
                <w:bottom w:val="none" w:sz="0" w:space="0" w:color="auto"/>
                <w:right w:val="none" w:sz="0" w:space="0" w:color="auto"/>
              </w:divBdr>
              <w:divsChild>
                <w:div w:id="505559496">
                  <w:marLeft w:val="0"/>
                  <w:marRight w:val="0"/>
                  <w:marTop w:val="0"/>
                  <w:marBottom w:val="0"/>
                  <w:divBdr>
                    <w:top w:val="none" w:sz="0" w:space="0" w:color="auto"/>
                    <w:left w:val="none" w:sz="0" w:space="0" w:color="auto"/>
                    <w:bottom w:val="none" w:sz="0" w:space="0" w:color="auto"/>
                    <w:right w:val="none" w:sz="0" w:space="0" w:color="auto"/>
                  </w:divBdr>
                  <w:divsChild>
                    <w:div w:id="481821210">
                      <w:marLeft w:val="0"/>
                      <w:marRight w:val="0"/>
                      <w:marTop w:val="225"/>
                      <w:marBottom w:val="0"/>
                      <w:divBdr>
                        <w:top w:val="none" w:sz="0" w:space="0" w:color="auto"/>
                        <w:left w:val="none" w:sz="0" w:space="0" w:color="auto"/>
                        <w:bottom w:val="none" w:sz="0" w:space="0" w:color="auto"/>
                        <w:right w:val="none" w:sz="0" w:space="0" w:color="auto"/>
                      </w:divBdr>
                      <w:divsChild>
                        <w:div w:id="3821459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393745">
      <w:bodyDiv w:val="1"/>
      <w:marLeft w:val="0"/>
      <w:marRight w:val="0"/>
      <w:marTop w:val="0"/>
      <w:marBottom w:val="0"/>
      <w:divBdr>
        <w:top w:val="none" w:sz="0" w:space="0" w:color="auto"/>
        <w:left w:val="none" w:sz="0" w:space="0" w:color="auto"/>
        <w:bottom w:val="none" w:sz="0" w:space="0" w:color="auto"/>
        <w:right w:val="none" w:sz="0" w:space="0" w:color="auto"/>
      </w:divBdr>
      <w:divsChild>
        <w:div w:id="598950692">
          <w:marLeft w:val="0"/>
          <w:marRight w:val="0"/>
          <w:marTop w:val="975"/>
          <w:marBottom w:val="375"/>
          <w:divBdr>
            <w:top w:val="none" w:sz="0" w:space="0" w:color="auto"/>
            <w:left w:val="none" w:sz="0" w:space="0" w:color="auto"/>
            <w:bottom w:val="none" w:sz="0" w:space="0" w:color="auto"/>
            <w:right w:val="none" w:sz="0" w:space="0" w:color="auto"/>
          </w:divBdr>
          <w:divsChild>
            <w:div w:id="480275191">
              <w:marLeft w:val="0"/>
              <w:marRight w:val="0"/>
              <w:marTop w:val="0"/>
              <w:marBottom w:val="300"/>
              <w:divBdr>
                <w:top w:val="none" w:sz="0" w:space="0" w:color="auto"/>
                <w:left w:val="none" w:sz="0" w:space="0" w:color="auto"/>
                <w:bottom w:val="none" w:sz="0" w:space="0" w:color="auto"/>
                <w:right w:val="none" w:sz="0" w:space="0" w:color="auto"/>
              </w:divBdr>
              <w:divsChild>
                <w:div w:id="187067117">
                  <w:marLeft w:val="0"/>
                  <w:marRight w:val="0"/>
                  <w:marTop w:val="0"/>
                  <w:marBottom w:val="0"/>
                  <w:divBdr>
                    <w:top w:val="none" w:sz="0" w:space="0" w:color="auto"/>
                    <w:left w:val="none" w:sz="0" w:space="0" w:color="auto"/>
                    <w:bottom w:val="none" w:sz="0" w:space="0" w:color="auto"/>
                    <w:right w:val="none" w:sz="0" w:space="0" w:color="auto"/>
                  </w:divBdr>
                  <w:divsChild>
                    <w:div w:id="763691809">
                      <w:marLeft w:val="0"/>
                      <w:marRight w:val="0"/>
                      <w:marTop w:val="225"/>
                      <w:marBottom w:val="0"/>
                      <w:divBdr>
                        <w:top w:val="none" w:sz="0" w:space="0" w:color="auto"/>
                        <w:left w:val="none" w:sz="0" w:space="0" w:color="auto"/>
                        <w:bottom w:val="none" w:sz="0" w:space="0" w:color="auto"/>
                        <w:right w:val="none" w:sz="0" w:space="0" w:color="auto"/>
                      </w:divBdr>
                      <w:divsChild>
                        <w:div w:id="206362743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524301">
      <w:bodyDiv w:val="1"/>
      <w:marLeft w:val="0"/>
      <w:marRight w:val="0"/>
      <w:marTop w:val="0"/>
      <w:marBottom w:val="0"/>
      <w:divBdr>
        <w:top w:val="none" w:sz="0" w:space="0" w:color="auto"/>
        <w:left w:val="none" w:sz="0" w:space="0" w:color="auto"/>
        <w:bottom w:val="none" w:sz="0" w:space="0" w:color="auto"/>
        <w:right w:val="none" w:sz="0" w:space="0" w:color="auto"/>
      </w:divBdr>
      <w:divsChild>
        <w:div w:id="2078933271">
          <w:marLeft w:val="0"/>
          <w:marRight w:val="0"/>
          <w:marTop w:val="225"/>
          <w:marBottom w:val="0"/>
          <w:divBdr>
            <w:top w:val="none" w:sz="0" w:space="0" w:color="auto"/>
            <w:left w:val="none" w:sz="0" w:space="0" w:color="auto"/>
            <w:bottom w:val="none" w:sz="0" w:space="0" w:color="auto"/>
            <w:right w:val="none" w:sz="0" w:space="0" w:color="auto"/>
          </w:divBdr>
          <w:divsChild>
            <w:div w:id="644940893">
              <w:marLeft w:val="0"/>
              <w:marRight w:val="0"/>
              <w:marTop w:val="0"/>
              <w:marBottom w:val="0"/>
              <w:divBdr>
                <w:top w:val="none" w:sz="0" w:space="0" w:color="auto"/>
                <w:left w:val="none" w:sz="0" w:space="0" w:color="auto"/>
                <w:bottom w:val="none" w:sz="0" w:space="0" w:color="auto"/>
                <w:right w:val="none" w:sz="0" w:space="0" w:color="auto"/>
              </w:divBdr>
            </w:div>
            <w:div w:id="146121817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33953686">
      <w:bodyDiv w:val="1"/>
      <w:marLeft w:val="0"/>
      <w:marRight w:val="0"/>
      <w:marTop w:val="0"/>
      <w:marBottom w:val="0"/>
      <w:divBdr>
        <w:top w:val="none" w:sz="0" w:space="0" w:color="auto"/>
        <w:left w:val="none" w:sz="0" w:space="0" w:color="auto"/>
        <w:bottom w:val="none" w:sz="0" w:space="0" w:color="auto"/>
        <w:right w:val="none" w:sz="0" w:space="0" w:color="auto"/>
      </w:divBdr>
      <w:divsChild>
        <w:div w:id="1893925126">
          <w:marLeft w:val="0"/>
          <w:marRight w:val="0"/>
          <w:marTop w:val="0"/>
          <w:marBottom w:val="300"/>
          <w:divBdr>
            <w:top w:val="single" w:sz="6" w:space="0" w:color="DDDDDD"/>
            <w:left w:val="single" w:sz="6" w:space="0" w:color="DDDDDD"/>
            <w:bottom w:val="single" w:sz="6" w:space="0" w:color="DDDDDD"/>
            <w:right w:val="single" w:sz="6" w:space="0" w:color="DDDDDD"/>
          </w:divBdr>
          <w:divsChild>
            <w:div w:id="136604322">
              <w:marLeft w:val="0"/>
              <w:marRight w:val="0"/>
              <w:marTop w:val="0"/>
              <w:marBottom w:val="0"/>
              <w:divBdr>
                <w:top w:val="none" w:sz="0" w:space="0" w:color="auto"/>
                <w:left w:val="none" w:sz="0" w:space="0" w:color="auto"/>
                <w:bottom w:val="none" w:sz="0" w:space="0" w:color="auto"/>
                <w:right w:val="none" w:sz="0" w:space="0" w:color="auto"/>
              </w:divBdr>
              <w:divsChild>
                <w:div w:id="877085454">
                  <w:marLeft w:val="75"/>
                  <w:marRight w:val="0"/>
                  <w:marTop w:val="0"/>
                  <w:marBottom w:val="0"/>
                  <w:divBdr>
                    <w:top w:val="none" w:sz="0" w:space="11" w:color="DDDDDD"/>
                    <w:left w:val="none" w:sz="0" w:space="0" w:color="auto"/>
                    <w:bottom w:val="none" w:sz="0" w:space="0" w:color="auto"/>
                    <w:right w:val="none" w:sz="0" w:space="0" w:color="auto"/>
                  </w:divBdr>
                </w:div>
              </w:divsChild>
            </w:div>
            <w:div w:id="1761636654">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 w:id="1686980931">
      <w:bodyDiv w:val="1"/>
      <w:marLeft w:val="0"/>
      <w:marRight w:val="0"/>
      <w:marTop w:val="0"/>
      <w:marBottom w:val="0"/>
      <w:divBdr>
        <w:top w:val="none" w:sz="0" w:space="0" w:color="auto"/>
        <w:left w:val="none" w:sz="0" w:space="0" w:color="auto"/>
        <w:bottom w:val="none" w:sz="0" w:space="0" w:color="auto"/>
        <w:right w:val="none" w:sz="0" w:space="0" w:color="auto"/>
      </w:divBdr>
      <w:divsChild>
        <w:div w:id="1955867477">
          <w:marLeft w:val="0"/>
          <w:marRight w:val="0"/>
          <w:marTop w:val="0"/>
          <w:marBottom w:val="300"/>
          <w:divBdr>
            <w:top w:val="single" w:sz="6" w:space="0" w:color="DDDDDD"/>
            <w:left w:val="single" w:sz="6" w:space="0" w:color="DDDDDD"/>
            <w:bottom w:val="single" w:sz="6" w:space="0" w:color="DDDDDD"/>
            <w:right w:val="single" w:sz="6" w:space="0" w:color="DDDDDD"/>
          </w:divBdr>
          <w:divsChild>
            <w:div w:id="1558082995">
              <w:marLeft w:val="0"/>
              <w:marRight w:val="0"/>
              <w:marTop w:val="0"/>
              <w:marBottom w:val="0"/>
              <w:divBdr>
                <w:top w:val="none" w:sz="0" w:space="8" w:color="DDDDDD"/>
                <w:left w:val="none" w:sz="0" w:space="11" w:color="DDDDDD"/>
                <w:bottom w:val="single" w:sz="6" w:space="8" w:color="DDDDDD"/>
                <w:right w:val="none" w:sz="0" w:space="11" w:color="DDDDDD"/>
              </w:divBdr>
            </w:div>
            <w:div w:id="1691367945">
              <w:marLeft w:val="0"/>
              <w:marRight w:val="0"/>
              <w:marTop w:val="0"/>
              <w:marBottom w:val="0"/>
              <w:divBdr>
                <w:top w:val="none" w:sz="0" w:space="0" w:color="auto"/>
                <w:left w:val="none" w:sz="0" w:space="0" w:color="auto"/>
                <w:bottom w:val="none" w:sz="0" w:space="0" w:color="auto"/>
                <w:right w:val="none" w:sz="0" w:space="0" w:color="auto"/>
              </w:divBdr>
              <w:divsChild>
                <w:div w:id="1318610056">
                  <w:marLeft w:val="75"/>
                  <w:marRight w:val="0"/>
                  <w:marTop w:val="0"/>
                  <w:marBottom w:val="0"/>
                  <w:divBdr>
                    <w:top w:val="none" w:sz="0" w:space="11" w:color="DDDDDD"/>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support.zoom.us/hc/en-us/articles/201362183-How-Do-I-Invite-Others-To-Join-a-Meeting-" TargetMode="External"/><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oom.us"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zoom.us/meeting/schedule"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98D10A8F60C44E9FB76F478B950E1A" ma:contentTypeVersion="5" ma:contentTypeDescription="Create a new document." ma:contentTypeScope="" ma:versionID="c2e2a33d7a7adc2bfc86eeff3b8b43ca">
  <xsd:schema xmlns:xsd="http://www.w3.org/2001/XMLSchema" xmlns:xs="http://www.w3.org/2001/XMLSchema" xmlns:p="http://schemas.microsoft.com/office/2006/metadata/properties" xmlns:ns3="0fa98ec8-5f08-4931-9c3b-9b19ddefc382" xmlns:ns4="2e11443e-0822-4b45-a37a-6f802138ac88" targetNamespace="http://schemas.microsoft.com/office/2006/metadata/properties" ma:root="true" ma:fieldsID="d24e94956a3206aaea4afbe29fc792de" ns3:_="" ns4:_="">
    <xsd:import namespace="0fa98ec8-5f08-4931-9c3b-9b19ddefc382"/>
    <xsd:import namespace="2e11443e-0822-4b45-a37a-6f802138ac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98ec8-5f08-4931-9c3b-9b19ddefc3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1443e-0822-4b45-a37a-6f802138ac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D435C-6A2B-4CE5-84EC-1FA2087D4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98ec8-5f08-4931-9c3b-9b19ddefc382"/>
    <ds:schemaRef ds:uri="2e11443e-0822-4b45-a37a-6f802138a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B6120-DEAC-4E24-9210-84A8537D4294}">
  <ds:schemaRefs>
    <ds:schemaRef ds:uri="http://schemas.microsoft.com/sharepoint/v3/contenttype/forms"/>
  </ds:schemaRefs>
</ds:datastoreItem>
</file>

<file path=customXml/itemProps3.xml><?xml version="1.0" encoding="utf-8"?>
<ds:datastoreItem xmlns:ds="http://schemas.openxmlformats.org/officeDocument/2006/customXml" ds:itemID="{C5642B4B-706C-4372-99BF-627766646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2717</Words>
  <Characters>15489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18170</CharactersWithSpaces>
  <SharedDoc>false</SharedDoc>
  <HLinks>
    <vt:vector size="18" baseType="variant">
      <vt:variant>
        <vt:i4>983042</vt:i4>
      </vt:variant>
      <vt:variant>
        <vt:i4>6</vt:i4>
      </vt:variant>
      <vt:variant>
        <vt:i4>0</vt:i4>
      </vt:variant>
      <vt:variant>
        <vt:i4>5</vt:i4>
      </vt:variant>
      <vt:variant>
        <vt:lpwstr>https://support.zoom.us/hc/en-us/articles/201362183-How-Do-I-Invite-Others-To-Join-a-Meeting-</vt:lpwstr>
      </vt:variant>
      <vt:variant>
        <vt:lpwstr/>
      </vt:variant>
      <vt:variant>
        <vt:i4>983069</vt:i4>
      </vt:variant>
      <vt:variant>
        <vt:i4>3</vt:i4>
      </vt:variant>
      <vt:variant>
        <vt:i4>0</vt:i4>
      </vt:variant>
      <vt:variant>
        <vt:i4>5</vt:i4>
      </vt:variant>
      <vt:variant>
        <vt:lpwstr>https://zoom.us/meeting/schedule</vt:lpwstr>
      </vt:variant>
      <vt:variant>
        <vt:lpwstr/>
      </vt:variant>
      <vt:variant>
        <vt:i4>6488103</vt:i4>
      </vt:variant>
      <vt:variant>
        <vt:i4>0</vt:i4>
      </vt:variant>
      <vt:variant>
        <vt:i4>0</vt:i4>
      </vt:variant>
      <vt:variant>
        <vt:i4>5</vt:i4>
      </vt:variant>
      <vt:variant>
        <vt:lpwstr>http://www.zoom.us/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Kelly</dc:creator>
  <cp:keywords/>
  <dc:description/>
  <cp:lastModifiedBy>Clark, LaToya</cp:lastModifiedBy>
  <cp:revision>3</cp:revision>
  <dcterms:created xsi:type="dcterms:W3CDTF">2020-04-06T02:40:00Z</dcterms:created>
  <dcterms:modified xsi:type="dcterms:W3CDTF">2020-04-06T18:49:00Z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0x0101005298D10A8F60C44E9FB76F478B950E1A</vt:lpwstr>
  </property>
</Properties>
</file>