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4" w:rsidRPr="009F1C2E" w:rsidRDefault="00E3209C" w:rsidP="004E7056">
      <w:pPr>
        <w:jc w:val="center"/>
        <w:rPr>
          <w:b/>
        </w:rPr>
      </w:pPr>
      <w:r w:rsidRPr="009F1C2E">
        <w:rPr>
          <w:b/>
        </w:rPr>
        <w:t>Qualtrics Links for Teen TTQ</w:t>
      </w:r>
    </w:p>
    <w:p w:rsidR="00E3209C" w:rsidRDefault="00E3209C"/>
    <w:p w:rsidR="00E3209C" w:rsidRDefault="00E3209C"/>
    <w:p w:rsidR="00E3209C" w:rsidRDefault="00E3209C">
      <w:r>
        <w:t xml:space="preserve">TTQ Teen Client Registration Form </w:t>
      </w:r>
    </w:p>
    <w:p w:rsidR="00E3209C" w:rsidRDefault="004E7056">
      <w:hyperlink r:id="rId4" w:history="1">
        <w:r w:rsidR="00E3209C" w:rsidRPr="005725F7">
          <w:rPr>
            <w:rStyle w:val="Hyperlink"/>
          </w:rPr>
          <w:t>https://ufl.qualtrics.com/jfe/form/SV_6D</w:t>
        </w:r>
        <w:bookmarkStart w:id="0" w:name="_GoBack"/>
        <w:bookmarkEnd w:id="0"/>
        <w:r w:rsidR="00E3209C" w:rsidRPr="005725F7">
          <w:rPr>
            <w:rStyle w:val="Hyperlink"/>
          </w:rPr>
          <w:t>V</w:t>
        </w:r>
        <w:r w:rsidR="00E3209C" w:rsidRPr="005725F7">
          <w:rPr>
            <w:rStyle w:val="Hyperlink"/>
          </w:rPr>
          <w:t>7Ar5mwiiiVsW</w:t>
        </w:r>
      </w:hyperlink>
      <w:r w:rsidR="00E3209C">
        <w:t xml:space="preserve"> </w:t>
      </w:r>
    </w:p>
    <w:p w:rsidR="00E3209C" w:rsidRDefault="00E3209C"/>
    <w:p w:rsidR="00E3209C" w:rsidRDefault="00E3209C">
      <w:r>
        <w:t xml:space="preserve">TTQ Teen Client Evaluation Form </w:t>
      </w:r>
    </w:p>
    <w:p w:rsidR="00E3209C" w:rsidRDefault="004E7056">
      <w:hyperlink r:id="rId5" w:history="1">
        <w:r w:rsidR="00E3209C" w:rsidRPr="005725F7">
          <w:rPr>
            <w:rStyle w:val="Hyperlink"/>
          </w:rPr>
          <w:t>https://ufl.qualtrics.com/jfe/form/SV_089Lm</w:t>
        </w:r>
        <w:r w:rsidR="00E3209C" w:rsidRPr="005725F7">
          <w:rPr>
            <w:rStyle w:val="Hyperlink"/>
          </w:rPr>
          <w:t>9</w:t>
        </w:r>
        <w:r w:rsidR="00E3209C" w:rsidRPr="005725F7">
          <w:rPr>
            <w:rStyle w:val="Hyperlink"/>
          </w:rPr>
          <w:t>NSQc6G5vg</w:t>
        </w:r>
      </w:hyperlink>
      <w:r w:rsidR="00E3209C">
        <w:t xml:space="preserve"> </w:t>
      </w:r>
    </w:p>
    <w:p w:rsidR="00E3209C" w:rsidRDefault="00E3209C"/>
    <w:p w:rsidR="00E3209C" w:rsidRDefault="00E33BC8">
      <w:r>
        <w:t xml:space="preserve">TTQ Teen Facilitator Evaluation Form </w:t>
      </w:r>
    </w:p>
    <w:p w:rsidR="00E33BC8" w:rsidRDefault="004E7056">
      <w:hyperlink r:id="rId6" w:history="1">
        <w:r w:rsidR="00E33BC8" w:rsidRPr="005725F7">
          <w:rPr>
            <w:rStyle w:val="Hyperlink"/>
          </w:rPr>
          <w:t>https://ufl.qualtrics.com/jfe/form/SV_cNlGn08LJ</w:t>
        </w:r>
        <w:r w:rsidR="00E33BC8" w:rsidRPr="005725F7">
          <w:rPr>
            <w:rStyle w:val="Hyperlink"/>
          </w:rPr>
          <w:t>8</w:t>
        </w:r>
        <w:r w:rsidR="00E33BC8" w:rsidRPr="005725F7">
          <w:rPr>
            <w:rStyle w:val="Hyperlink"/>
          </w:rPr>
          <w:t>yAZv0</w:t>
        </w:r>
      </w:hyperlink>
      <w:r w:rsidR="00E33BC8">
        <w:t xml:space="preserve"> </w:t>
      </w:r>
    </w:p>
    <w:p w:rsidR="001D06EA" w:rsidRDefault="001D06EA"/>
    <w:p w:rsidR="001D06EA" w:rsidRPr="004E7056" w:rsidRDefault="001D06EA">
      <w:pPr>
        <w:rPr>
          <w:b/>
        </w:rPr>
      </w:pPr>
      <w:r>
        <w:t xml:space="preserve">TTQ Teen AHEC Survey </w:t>
      </w:r>
      <w:r w:rsidR="004E7056">
        <w:t xml:space="preserve">– </w:t>
      </w:r>
      <w:r w:rsidR="004E7056" w:rsidRPr="004E7056">
        <w:rPr>
          <w:b/>
        </w:rPr>
        <w:t>DUE JUNE 1</w:t>
      </w:r>
      <w:r w:rsidR="004E7056" w:rsidRPr="004E7056">
        <w:rPr>
          <w:b/>
          <w:vertAlign w:val="superscript"/>
        </w:rPr>
        <w:t>st</w:t>
      </w:r>
    </w:p>
    <w:p w:rsidR="001D06EA" w:rsidRDefault="004E7056">
      <w:hyperlink r:id="rId7" w:history="1">
        <w:r w:rsidR="001D06EA" w:rsidRPr="005725F7">
          <w:rPr>
            <w:rStyle w:val="Hyperlink"/>
          </w:rPr>
          <w:t>https://ufl.qualtrics.com</w:t>
        </w:r>
        <w:r w:rsidR="001D06EA" w:rsidRPr="005725F7">
          <w:rPr>
            <w:rStyle w:val="Hyperlink"/>
          </w:rPr>
          <w:t>/</w:t>
        </w:r>
        <w:r w:rsidR="001D06EA" w:rsidRPr="005725F7">
          <w:rPr>
            <w:rStyle w:val="Hyperlink"/>
          </w:rPr>
          <w:t>jfe/fo</w:t>
        </w:r>
        <w:r w:rsidR="001D06EA" w:rsidRPr="005725F7">
          <w:rPr>
            <w:rStyle w:val="Hyperlink"/>
          </w:rPr>
          <w:t>r</w:t>
        </w:r>
        <w:r w:rsidR="001D06EA" w:rsidRPr="005725F7">
          <w:rPr>
            <w:rStyle w:val="Hyperlink"/>
          </w:rPr>
          <w:t>m/SV_cVlwCg5t5lfTECa</w:t>
        </w:r>
      </w:hyperlink>
      <w:r w:rsidR="001D06EA">
        <w:t xml:space="preserve"> </w:t>
      </w:r>
    </w:p>
    <w:p w:rsidR="00E3209C" w:rsidRDefault="00E3209C"/>
    <w:p w:rsidR="004E7056" w:rsidRDefault="004E7056">
      <w:r w:rsidRPr="004E7056">
        <w:t xml:space="preserve">TTQ Teen </w:t>
      </w:r>
      <w:r>
        <w:t xml:space="preserve">School Evaluation Form </w:t>
      </w:r>
    </w:p>
    <w:p w:rsidR="004E7056" w:rsidRDefault="004E7056">
      <w:hyperlink r:id="rId8" w:history="1">
        <w:r w:rsidRPr="00453FA7">
          <w:rPr>
            <w:rStyle w:val="Hyperlink"/>
          </w:rPr>
          <w:t>https://ufl.qualtrics.com/jfe/form/</w:t>
        </w:r>
        <w:r w:rsidRPr="00453FA7">
          <w:rPr>
            <w:rStyle w:val="Hyperlink"/>
          </w:rPr>
          <w:t>S</w:t>
        </w:r>
        <w:r w:rsidRPr="00453FA7">
          <w:rPr>
            <w:rStyle w:val="Hyperlink"/>
          </w:rPr>
          <w:t>V_6uvmkYepc</w:t>
        </w:r>
        <w:r w:rsidRPr="00453FA7">
          <w:rPr>
            <w:rStyle w:val="Hyperlink"/>
          </w:rPr>
          <w:t>I</w:t>
        </w:r>
        <w:r w:rsidRPr="00453FA7">
          <w:rPr>
            <w:rStyle w:val="Hyperlink"/>
          </w:rPr>
          <w:t>Mv3O6</w:t>
        </w:r>
      </w:hyperlink>
      <w:r>
        <w:t xml:space="preserve"> </w:t>
      </w:r>
    </w:p>
    <w:p w:rsidR="004E7056" w:rsidRDefault="004E7056"/>
    <w:sectPr w:rsidR="004E7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9C"/>
    <w:rsid w:val="001D06EA"/>
    <w:rsid w:val="004E7056"/>
    <w:rsid w:val="00871C04"/>
    <w:rsid w:val="009F1C2E"/>
    <w:rsid w:val="00E3209C"/>
    <w:rsid w:val="00E3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B6B8"/>
  <w15:chartTrackingRefBased/>
  <w15:docId w15:val="{3F833FB6-EF4F-485C-9CA8-4C356A84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0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0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7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l.qualtrics.com/jfe/form/SV_6uvmkYepcIMv3O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fl.qualtrics.com/jfe/form/SV_cVlwCg5t5lfTE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fl.qualtrics.com/jfe/form/SV_cNlGn08LJ8yAZv0" TargetMode="External"/><Relationship Id="rId5" Type="http://schemas.openxmlformats.org/officeDocument/2006/relationships/hyperlink" Target="https://ufl.qualtrics.com/jfe/form/SV_089Lm9NSQc6G5v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fl.qualtrics.com/jfe/form/SV_6DV7Ar5mwiiiVs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Maffei,Alice</dc:creator>
  <cp:keywords/>
  <dc:description/>
  <cp:lastModifiedBy>Maffei,Alice</cp:lastModifiedBy>
  <cp:revision>4</cp:revision>
  <dcterms:created xsi:type="dcterms:W3CDTF">2023-02-22T18:13:00Z</dcterms:created>
  <dcterms:modified xsi:type="dcterms:W3CDTF">2023-03-02T16:30:00Z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73d2cdf1-f665-4807-9ccf-ca21931908a9</vt:lpwstr>
  </property>
</Properties>
</file>